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EB" w:rsidRPr="002716AE" w:rsidRDefault="00BB3CEB">
      <w:pPr>
        <w:rPr>
          <w:rFonts w:ascii="Times New Roman" w:hAnsi="Times New Roman" w:cs="Times New Roman"/>
          <w:b/>
          <w:i/>
          <w:sz w:val="26"/>
          <w:szCs w:val="26"/>
        </w:rPr>
      </w:pPr>
      <w:bookmarkStart w:id="0" w:name="_GoBack"/>
      <w:bookmarkEnd w:id="0"/>
      <w:r w:rsidRPr="002716AE">
        <w:rPr>
          <w:rFonts w:ascii="Times New Roman" w:hAnsi="Times New Roman" w:cs="Times New Roman"/>
          <w:b/>
          <w:i/>
          <w:sz w:val="26"/>
          <w:szCs w:val="26"/>
        </w:rPr>
        <w:t>- Запланирована ли индексация пенсий в 2018 году?</w:t>
      </w:r>
    </w:p>
    <w:p w:rsidR="00BB3CEB" w:rsidRPr="001A791A" w:rsidRDefault="00BB3CEB" w:rsidP="002B33C4">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xml:space="preserve">Да, в бюджете Пенсионного фонда России заложены расходы на индексацию пенсий в 2018 году. В настоящее время </w:t>
      </w:r>
      <w:r w:rsidR="00993528">
        <w:rPr>
          <w:rFonts w:ascii="Times New Roman" w:hAnsi="Times New Roman" w:cs="Times New Roman"/>
          <w:sz w:val="26"/>
          <w:szCs w:val="26"/>
        </w:rPr>
        <w:t>ожидается</w:t>
      </w:r>
      <w:r w:rsidRPr="001A791A">
        <w:rPr>
          <w:rFonts w:ascii="Times New Roman" w:hAnsi="Times New Roman" w:cs="Times New Roman"/>
          <w:sz w:val="26"/>
          <w:szCs w:val="26"/>
        </w:rPr>
        <w:t xml:space="preserve"> принятие Федерального закона, потому что в 2018 году будут изменены сроки индексации. Если раньше индексация страховых пенсий  в соответствии  с </w:t>
      </w:r>
      <w:r w:rsidR="002B33C4" w:rsidRPr="001A791A">
        <w:rPr>
          <w:rFonts w:ascii="Times New Roman" w:hAnsi="Times New Roman" w:cs="Times New Roman"/>
          <w:sz w:val="26"/>
          <w:szCs w:val="26"/>
        </w:rPr>
        <w:t>законодательством производилась  с 1 февраля, то в 2018 году страховые пенсии неработающим пенсионерам будут проиндексированы с 1 января. Индекс увеличения составит 3,7%, что не</w:t>
      </w:r>
      <w:r w:rsidR="00003008">
        <w:rPr>
          <w:rFonts w:ascii="Times New Roman" w:hAnsi="Times New Roman" w:cs="Times New Roman"/>
          <w:sz w:val="26"/>
          <w:szCs w:val="26"/>
        </w:rPr>
        <w:t>сколько</w:t>
      </w:r>
      <w:r w:rsidR="002B33C4" w:rsidRPr="001A791A">
        <w:rPr>
          <w:rFonts w:ascii="Times New Roman" w:hAnsi="Times New Roman" w:cs="Times New Roman"/>
          <w:sz w:val="26"/>
          <w:szCs w:val="26"/>
        </w:rPr>
        <w:t xml:space="preserve"> больше, чем уровень инфляции за предыдущий период. Поэтому с 1 января ожидается такое увеличение страховых пенсий у неработающих пенсионеров, т.е. индексация будет произведена всем пенсионерам, но выплата новых проиндексированных выплат будет осуществляться только неработающим пенсионерам. В следующем году также будет производит</w:t>
      </w:r>
      <w:r w:rsidR="00753C2E" w:rsidRPr="001A791A">
        <w:rPr>
          <w:rFonts w:ascii="Times New Roman" w:hAnsi="Times New Roman" w:cs="Times New Roman"/>
          <w:sz w:val="26"/>
          <w:szCs w:val="26"/>
        </w:rPr>
        <w:t>ь</w:t>
      </w:r>
      <w:r w:rsidR="002B33C4" w:rsidRPr="001A791A">
        <w:rPr>
          <w:rFonts w:ascii="Times New Roman" w:hAnsi="Times New Roman" w:cs="Times New Roman"/>
          <w:sz w:val="26"/>
          <w:szCs w:val="26"/>
        </w:rPr>
        <w:t>ся индексация  социальных пенсий</w:t>
      </w:r>
      <w:r w:rsidR="00CB53DE">
        <w:rPr>
          <w:rFonts w:ascii="Times New Roman" w:hAnsi="Times New Roman" w:cs="Times New Roman"/>
          <w:sz w:val="26"/>
          <w:szCs w:val="26"/>
        </w:rPr>
        <w:t xml:space="preserve"> и пенсий по гособеспечению</w:t>
      </w:r>
      <w:r w:rsidR="002B33C4" w:rsidRPr="001A791A">
        <w:rPr>
          <w:rFonts w:ascii="Times New Roman" w:hAnsi="Times New Roman" w:cs="Times New Roman"/>
          <w:sz w:val="26"/>
          <w:szCs w:val="26"/>
        </w:rPr>
        <w:t xml:space="preserve"> –</w:t>
      </w:r>
      <w:r w:rsidR="00003008">
        <w:rPr>
          <w:rFonts w:ascii="Times New Roman" w:hAnsi="Times New Roman" w:cs="Times New Roman"/>
          <w:sz w:val="26"/>
          <w:szCs w:val="26"/>
        </w:rPr>
        <w:t xml:space="preserve"> </w:t>
      </w:r>
      <w:r w:rsidR="002B33C4" w:rsidRPr="001A791A">
        <w:rPr>
          <w:rFonts w:ascii="Times New Roman" w:hAnsi="Times New Roman" w:cs="Times New Roman"/>
          <w:sz w:val="26"/>
          <w:szCs w:val="26"/>
        </w:rPr>
        <w:t>с 1 апреля</w:t>
      </w:r>
      <w:r w:rsidR="00003008">
        <w:rPr>
          <w:rFonts w:ascii="Times New Roman" w:hAnsi="Times New Roman" w:cs="Times New Roman"/>
          <w:sz w:val="26"/>
          <w:szCs w:val="26"/>
        </w:rPr>
        <w:t>,</w:t>
      </w:r>
      <w:r w:rsidR="002B33C4" w:rsidRPr="001A791A">
        <w:rPr>
          <w:rFonts w:ascii="Times New Roman" w:hAnsi="Times New Roman" w:cs="Times New Roman"/>
          <w:sz w:val="26"/>
          <w:szCs w:val="26"/>
        </w:rPr>
        <w:t xml:space="preserve"> и с 1 февраля будет проиндексирован размер ежемесячной денежной выплаты</w:t>
      </w:r>
      <w:r w:rsidR="00753C2E" w:rsidRPr="001A791A">
        <w:rPr>
          <w:rFonts w:ascii="Times New Roman" w:hAnsi="Times New Roman" w:cs="Times New Roman"/>
          <w:sz w:val="26"/>
          <w:szCs w:val="26"/>
        </w:rPr>
        <w:t xml:space="preserve"> </w:t>
      </w:r>
      <w:r w:rsidR="002B33C4" w:rsidRPr="001A791A">
        <w:rPr>
          <w:rFonts w:ascii="Times New Roman" w:hAnsi="Times New Roman" w:cs="Times New Roman"/>
          <w:sz w:val="26"/>
          <w:szCs w:val="26"/>
        </w:rPr>
        <w:t>федеральным льготник</w:t>
      </w:r>
      <w:r w:rsidR="00753C2E" w:rsidRPr="001A791A">
        <w:rPr>
          <w:rFonts w:ascii="Times New Roman" w:hAnsi="Times New Roman" w:cs="Times New Roman"/>
          <w:sz w:val="26"/>
          <w:szCs w:val="26"/>
        </w:rPr>
        <w:t>ам</w:t>
      </w:r>
      <w:r w:rsidR="00CB53DE">
        <w:rPr>
          <w:rFonts w:ascii="Times New Roman" w:hAnsi="Times New Roman" w:cs="Times New Roman"/>
          <w:sz w:val="26"/>
          <w:szCs w:val="26"/>
        </w:rPr>
        <w:t xml:space="preserve"> </w:t>
      </w:r>
      <w:r w:rsidR="00CB53DE" w:rsidRPr="00CB53DE">
        <w:rPr>
          <w:rFonts w:ascii="Times New Roman" w:hAnsi="Times New Roman" w:cs="Times New Roman"/>
          <w:sz w:val="26"/>
          <w:szCs w:val="26"/>
        </w:rPr>
        <w:t>на прогнозный уровень инфляции по итогам 2017 года</w:t>
      </w:r>
      <w:r w:rsidR="00753C2E" w:rsidRPr="00CB53DE">
        <w:rPr>
          <w:rFonts w:ascii="Times New Roman" w:hAnsi="Times New Roman" w:cs="Times New Roman"/>
          <w:sz w:val="26"/>
          <w:szCs w:val="26"/>
        </w:rPr>
        <w:t>.</w:t>
      </w:r>
      <w:r w:rsidR="00753C2E" w:rsidRPr="001A791A">
        <w:rPr>
          <w:rFonts w:ascii="Times New Roman" w:hAnsi="Times New Roman" w:cs="Times New Roman"/>
          <w:sz w:val="26"/>
          <w:szCs w:val="26"/>
        </w:rPr>
        <w:t xml:space="preserve"> Для этого будут приняты соответствующие нормативные документы</w:t>
      </w:r>
      <w:r w:rsidR="002716AE">
        <w:rPr>
          <w:rFonts w:ascii="Times New Roman" w:hAnsi="Times New Roman" w:cs="Times New Roman"/>
          <w:sz w:val="26"/>
          <w:szCs w:val="26"/>
        </w:rPr>
        <w:t xml:space="preserve">, где </w:t>
      </w:r>
      <w:r w:rsidR="00753C2E" w:rsidRPr="001A791A">
        <w:rPr>
          <w:rFonts w:ascii="Times New Roman" w:hAnsi="Times New Roman" w:cs="Times New Roman"/>
          <w:sz w:val="26"/>
          <w:szCs w:val="26"/>
        </w:rPr>
        <w:t>и будут уточнены размеры индексации ЕДВ и социальных пенсий.</w:t>
      </w:r>
    </w:p>
    <w:p w:rsidR="00753C2E" w:rsidRPr="002716AE" w:rsidRDefault="00753C2E" w:rsidP="002B33C4">
      <w:pPr>
        <w:ind w:left="-567" w:firstLine="567"/>
        <w:jc w:val="both"/>
        <w:rPr>
          <w:rFonts w:ascii="Times New Roman" w:hAnsi="Times New Roman" w:cs="Times New Roman"/>
          <w:b/>
          <w:i/>
          <w:sz w:val="26"/>
          <w:szCs w:val="26"/>
        </w:rPr>
      </w:pPr>
      <w:r w:rsidRPr="002716AE">
        <w:rPr>
          <w:rFonts w:ascii="Times New Roman" w:hAnsi="Times New Roman" w:cs="Times New Roman"/>
          <w:b/>
          <w:i/>
          <w:sz w:val="26"/>
          <w:szCs w:val="26"/>
        </w:rPr>
        <w:t xml:space="preserve">- </w:t>
      </w:r>
      <w:r w:rsidR="00F13BEC" w:rsidRPr="002716AE">
        <w:rPr>
          <w:rFonts w:ascii="Times New Roman" w:hAnsi="Times New Roman" w:cs="Times New Roman"/>
          <w:b/>
          <w:i/>
          <w:sz w:val="26"/>
          <w:szCs w:val="26"/>
        </w:rPr>
        <w:t>Президент обещал новые направления  использования средств материнского капитала. Будут ли они?</w:t>
      </w:r>
    </w:p>
    <w:p w:rsidR="00F13BEC" w:rsidRPr="001A791A" w:rsidRDefault="00F13BEC" w:rsidP="002B33C4">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xml:space="preserve">Да, то, что мы слышали от Президента, уже воплощено в нескольких законопроектах, которые уже рассмотрены Государственной Думой РФ и </w:t>
      </w:r>
      <w:r w:rsidR="00677CD5" w:rsidRPr="001A791A">
        <w:rPr>
          <w:rFonts w:ascii="Times New Roman" w:hAnsi="Times New Roman" w:cs="Times New Roman"/>
          <w:sz w:val="26"/>
          <w:szCs w:val="26"/>
        </w:rPr>
        <w:t xml:space="preserve">до конца года </w:t>
      </w:r>
      <w:r w:rsidRPr="001A791A">
        <w:rPr>
          <w:rFonts w:ascii="Times New Roman" w:hAnsi="Times New Roman" w:cs="Times New Roman"/>
          <w:sz w:val="26"/>
          <w:szCs w:val="26"/>
        </w:rPr>
        <w:t xml:space="preserve">примут </w:t>
      </w:r>
      <w:r w:rsidR="00677CD5" w:rsidRPr="001A791A">
        <w:rPr>
          <w:rFonts w:ascii="Times New Roman" w:hAnsi="Times New Roman" w:cs="Times New Roman"/>
          <w:sz w:val="26"/>
          <w:szCs w:val="26"/>
        </w:rPr>
        <w:t xml:space="preserve">форму Закона. Прежде всего, продлевается действие Программы материнского (семейного) капитала до 31 декабря 2021 года, т.е. если в семьях до данного срока появится второй ребенок либо последующие дети, то они будут иметь право на </w:t>
      </w:r>
      <w:r w:rsidR="002716AE">
        <w:rPr>
          <w:rFonts w:ascii="Times New Roman" w:hAnsi="Times New Roman" w:cs="Times New Roman"/>
          <w:sz w:val="26"/>
          <w:szCs w:val="26"/>
        </w:rPr>
        <w:t xml:space="preserve">получение </w:t>
      </w:r>
      <w:r w:rsidR="00677CD5" w:rsidRPr="001A791A">
        <w:rPr>
          <w:rFonts w:ascii="Times New Roman" w:hAnsi="Times New Roman" w:cs="Times New Roman"/>
          <w:sz w:val="26"/>
          <w:szCs w:val="26"/>
        </w:rPr>
        <w:t>материнск</w:t>
      </w:r>
      <w:r w:rsidR="002716AE">
        <w:rPr>
          <w:rFonts w:ascii="Times New Roman" w:hAnsi="Times New Roman" w:cs="Times New Roman"/>
          <w:sz w:val="26"/>
          <w:szCs w:val="26"/>
        </w:rPr>
        <w:t>ого</w:t>
      </w:r>
      <w:r w:rsidR="00677CD5" w:rsidRPr="001A791A">
        <w:rPr>
          <w:rFonts w:ascii="Times New Roman" w:hAnsi="Times New Roman" w:cs="Times New Roman"/>
          <w:sz w:val="26"/>
          <w:szCs w:val="26"/>
        </w:rPr>
        <w:t xml:space="preserve"> капитал</w:t>
      </w:r>
      <w:r w:rsidR="002716AE">
        <w:rPr>
          <w:rFonts w:ascii="Times New Roman" w:hAnsi="Times New Roman" w:cs="Times New Roman"/>
          <w:sz w:val="26"/>
          <w:szCs w:val="26"/>
        </w:rPr>
        <w:t>а</w:t>
      </w:r>
      <w:r w:rsidR="00677CD5" w:rsidRPr="001A791A">
        <w:rPr>
          <w:rFonts w:ascii="Times New Roman" w:hAnsi="Times New Roman" w:cs="Times New Roman"/>
          <w:sz w:val="26"/>
          <w:szCs w:val="26"/>
        </w:rPr>
        <w:t xml:space="preserve">. Следующие изменение касается распоряжения средствами материнского капитала. Во-первых, средства материнского капитала можно будет использовать на оплату дошкольного образования, точнее на уход и присмотр за ребенком, не дожидаясь 3-х летнего возраста, а по достижении </w:t>
      </w:r>
      <w:r w:rsidR="004957EC" w:rsidRPr="001A791A">
        <w:rPr>
          <w:rFonts w:ascii="Times New Roman" w:hAnsi="Times New Roman" w:cs="Times New Roman"/>
          <w:sz w:val="26"/>
          <w:szCs w:val="26"/>
        </w:rPr>
        <w:t>2-мес</w:t>
      </w:r>
      <w:r w:rsidR="002716AE">
        <w:rPr>
          <w:rFonts w:ascii="Times New Roman" w:hAnsi="Times New Roman" w:cs="Times New Roman"/>
          <w:sz w:val="26"/>
          <w:szCs w:val="26"/>
        </w:rPr>
        <w:t>я</w:t>
      </w:r>
      <w:r w:rsidR="004957EC" w:rsidRPr="001A791A">
        <w:rPr>
          <w:rFonts w:ascii="Times New Roman" w:hAnsi="Times New Roman" w:cs="Times New Roman"/>
          <w:sz w:val="26"/>
          <w:szCs w:val="26"/>
        </w:rPr>
        <w:t>цев средства можно будет направить по данному направлению. Появится и совершенно новое направление в распоряжении средствами материнского капитала – это ежемесячные выплаты при рождении второго ребенка. Причем эти выплаты будут производиться только нуждающимся семьям. В законопроекте определены те условия, при которых будут осуществляться ежемесячные выплаты при рождении второго ребенка из средств материнского капитала. Первое – это то, что такое право будут иметь граждане Российской Федерации, постоянно прожив</w:t>
      </w:r>
      <w:r w:rsidR="00BE1FD7">
        <w:rPr>
          <w:rFonts w:ascii="Times New Roman" w:hAnsi="Times New Roman" w:cs="Times New Roman"/>
          <w:sz w:val="26"/>
          <w:szCs w:val="26"/>
        </w:rPr>
        <w:t xml:space="preserve">ающие на территории РФ. Второе - </w:t>
      </w:r>
      <w:r w:rsidR="004957EC" w:rsidRPr="001A791A">
        <w:rPr>
          <w:rFonts w:ascii="Times New Roman" w:hAnsi="Times New Roman" w:cs="Times New Roman"/>
          <w:sz w:val="26"/>
          <w:szCs w:val="26"/>
        </w:rPr>
        <w:t xml:space="preserve">ребенок должен родиться, начиная с 1 января 2018 года и должен </w:t>
      </w:r>
      <w:r w:rsidR="002716AE">
        <w:rPr>
          <w:rFonts w:ascii="Times New Roman" w:hAnsi="Times New Roman" w:cs="Times New Roman"/>
          <w:sz w:val="26"/>
          <w:szCs w:val="26"/>
        </w:rPr>
        <w:t xml:space="preserve">также </w:t>
      </w:r>
      <w:r w:rsidR="004957EC" w:rsidRPr="001A791A">
        <w:rPr>
          <w:rFonts w:ascii="Times New Roman" w:hAnsi="Times New Roman" w:cs="Times New Roman"/>
          <w:sz w:val="26"/>
          <w:szCs w:val="26"/>
        </w:rPr>
        <w:t xml:space="preserve">являться гражданином РФ. И еще одно условие касается нуждаемости семьи. Если размер среднедушевого </w:t>
      </w:r>
      <w:r w:rsidR="00BE1FD7">
        <w:rPr>
          <w:rFonts w:ascii="Times New Roman" w:hAnsi="Times New Roman" w:cs="Times New Roman"/>
          <w:sz w:val="26"/>
          <w:szCs w:val="26"/>
        </w:rPr>
        <w:t>дохода</w:t>
      </w:r>
      <w:r w:rsidR="004957EC" w:rsidRPr="001A791A">
        <w:rPr>
          <w:rFonts w:ascii="Times New Roman" w:hAnsi="Times New Roman" w:cs="Times New Roman"/>
          <w:sz w:val="26"/>
          <w:szCs w:val="26"/>
        </w:rPr>
        <w:t xml:space="preserve"> семьи не будет превышать 1,5</w:t>
      </w:r>
      <w:r w:rsidR="008B1D66">
        <w:rPr>
          <w:rFonts w:ascii="Times New Roman" w:hAnsi="Times New Roman" w:cs="Times New Roman"/>
          <w:sz w:val="26"/>
          <w:szCs w:val="26"/>
        </w:rPr>
        <w:t>-</w:t>
      </w:r>
      <w:r w:rsidR="004957EC" w:rsidRPr="001A791A">
        <w:rPr>
          <w:rFonts w:ascii="Times New Roman" w:hAnsi="Times New Roman" w:cs="Times New Roman"/>
          <w:sz w:val="26"/>
          <w:szCs w:val="26"/>
        </w:rPr>
        <w:t xml:space="preserve"> кратно</w:t>
      </w:r>
      <w:r w:rsidR="008B1D66">
        <w:rPr>
          <w:rFonts w:ascii="Times New Roman" w:hAnsi="Times New Roman" w:cs="Times New Roman"/>
          <w:sz w:val="26"/>
          <w:szCs w:val="26"/>
        </w:rPr>
        <w:t>й</w:t>
      </w:r>
      <w:r w:rsidR="004957EC" w:rsidRPr="001A791A">
        <w:rPr>
          <w:rFonts w:ascii="Times New Roman" w:hAnsi="Times New Roman" w:cs="Times New Roman"/>
          <w:sz w:val="26"/>
          <w:szCs w:val="26"/>
        </w:rPr>
        <w:t xml:space="preserve">  величины прожиточного минимума трудоспособного населения, установленного в субъекте РФ, будет устанавливаться данная выплата. </w:t>
      </w:r>
      <w:r w:rsidR="009F4513" w:rsidRPr="001A791A">
        <w:rPr>
          <w:rFonts w:ascii="Times New Roman" w:hAnsi="Times New Roman" w:cs="Times New Roman"/>
          <w:sz w:val="26"/>
          <w:szCs w:val="26"/>
        </w:rPr>
        <w:t xml:space="preserve">Она будет приравниваться к размеру прожиточного минимума на детей, установленного в субъекте РФ. В 2018 году будет браться  прожиточный минимум за 2 </w:t>
      </w:r>
      <w:r w:rsidR="009F4513" w:rsidRPr="001A791A">
        <w:rPr>
          <w:rFonts w:ascii="Times New Roman" w:hAnsi="Times New Roman" w:cs="Times New Roman"/>
          <w:sz w:val="26"/>
          <w:szCs w:val="26"/>
        </w:rPr>
        <w:lastRenderedPageBreak/>
        <w:t xml:space="preserve">квартал 2017 года. </w:t>
      </w:r>
      <w:r w:rsidR="00BE1FD7">
        <w:rPr>
          <w:rFonts w:ascii="Times New Roman" w:hAnsi="Times New Roman" w:cs="Times New Roman"/>
          <w:sz w:val="26"/>
          <w:szCs w:val="26"/>
        </w:rPr>
        <w:t xml:space="preserve">В нашем регионе это порядка 11 с половиной тысяч рублей. </w:t>
      </w:r>
      <w:r w:rsidR="009F4513" w:rsidRPr="001A791A">
        <w:rPr>
          <w:rFonts w:ascii="Times New Roman" w:hAnsi="Times New Roman" w:cs="Times New Roman"/>
          <w:sz w:val="26"/>
          <w:szCs w:val="26"/>
        </w:rPr>
        <w:t>Изменения вступают в силу с 1 января 2018  года. Тратить  средства данной выплаты можно будет на любые нужды семьи, в отличие от других направлений распоряжения средствами материнского капитала.</w:t>
      </w:r>
    </w:p>
    <w:p w:rsidR="009F4513" w:rsidRPr="008B1D66" w:rsidRDefault="009F4513" w:rsidP="009F4513">
      <w:pPr>
        <w:ind w:left="-567" w:firstLine="567"/>
        <w:jc w:val="both"/>
        <w:rPr>
          <w:rFonts w:ascii="Times New Roman" w:hAnsi="Times New Roman" w:cs="Times New Roman"/>
          <w:b/>
          <w:i/>
          <w:sz w:val="26"/>
          <w:szCs w:val="26"/>
        </w:rPr>
      </w:pPr>
      <w:r w:rsidRPr="008B1D66">
        <w:rPr>
          <w:rFonts w:ascii="Times New Roman" w:hAnsi="Times New Roman" w:cs="Times New Roman"/>
          <w:b/>
          <w:i/>
          <w:sz w:val="26"/>
          <w:szCs w:val="26"/>
        </w:rPr>
        <w:t>- Производится ли перерасчет пенсий тем, кто служил в армии в советские времена?</w:t>
      </w:r>
    </w:p>
    <w:p w:rsidR="009F4513" w:rsidRPr="001A791A" w:rsidRDefault="009F4513" w:rsidP="002B33C4">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В данном случае речь идет о перерасчете страховой пенсии с учетом так называемых нестраховых периодов. Сейчас при назначении пенсии учитываются как страховые периоды, т.е. те периоды, когда человек работал</w:t>
      </w:r>
      <w:r w:rsidR="00E947CC" w:rsidRPr="001A791A">
        <w:rPr>
          <w:rFonts w:ascii="Times New Roman" w:hAnsi="Times New Roman" w:cs="Times New Roman"/>
          <w:sz w:val="26"/>
          <w:szCs w:val="26"/>
        </w:rPr>
        <w:t>,</w:t>
      </w:r>
      <w:r w:rsidRPr="001A791A">
        <w:rPr>
          <w:rFonts w:ascii="Times New Roman" w:hAnsi="Times New Roman" w:cs="Times New Roman"/>
          <w:sz w:val="26"/>
          <w:szCs w:val="26"/>
        </w:rPr>
        <w:t xml:space="preserve"> и за него производилась уплата взносов в Пенсионный фонд, так и нестраховые</w:t>
      </w:r>
      <w:r w:rsidR="00E947CC" w:rsidRPr="001A791A">
        <w:rPr>
          <w:rFonts w:ascii="Times New Roman" w:hAnsi="Times New Roman" w:cs="Times New Roman"/>
          <w:sz w:val="26"/>
          <w:szCs w:val="26"/>
        </w:rPr>
        <w:t>. Это, в том, числе,</w:t>
      </w:r>
      <w:r w:rsidR="00A92C1E" w:rsidRPr="001A791A">
        <w:rPr>
          <w:rFonts w:ascii="Times New Roman" w:hAnsi="Times New Roman" w:cs="Times New Roman"/>
          <w:sz w:val="26"/>
          <w:szCs w:val="26"/>
        </w:rPr>
        <w:t xml:space="preserve"> и служба в армии, когда уплаты взносов не было, но этот период влияет и на </w:t>
      </w:r>
      <w:r w:rsidR="008B1D66">
        <w:rPr>
          <w:rFonts w:ascii="Times New Roman" w:hAnsi="Times New Roman" w:cs="Times New Roman"/>
          <w:sz w:val="26"/>
          <w:szCs w:val="26"/>
        </w:rPr>
        <w:t xml:space="preserve"> возникновение </w:t>
      </w:r>
      <w:r w:rsidR="00A92C1E" w:rsidRPr="001A791A">
        <w:rPr>
          <w:rFonts w:ascii="Times New Roman" w:hAnsi="Times New Roman" w:cs="Times New Roman"/>
          <w:sz w:val="26"/>
          <w:szCs w:val="26"/>
        </w:rPr>
        <w:t>прав</w:t>
      </w:r>
      <w:r w:rsidR="008B1D66">
        <w:rPr>
          <w:rFonts w:ascii="Times New Roman" w:hAnsi="Times New Roman" w:cs="Times New Roman"/>
          <w:sz w:val="26"/>
          <w:szCs w:val="26"/>
        </w:rPr>
        <w:t>а</w:t>
      </w:r>
      <w:r w:rsidR="00A92C1E" w:rsidRPr="001A791A">
        <w:rPr>
          <w:rFonts w:ascii="Times New Roman" w:hAnsi="Times New Roman" w:cs="Times New Roman"/>
          <w:sz w:val="26"/>
          <w:szCs w:val="26"/>
        </w:rPr>
        <w:t xml:space="preserve"> на</w:t>
      </w:r>
      <w:r w:rsidR="008B1D66">
        <w:rPr>
          <w:rFonts w:ascii="Times New Roman" w:hAnsi="Times New Roman" w:cs="Times New Roman"/>
          <w:sz w:val="26"/>
          <w:szCs w:val="26"/>
        </w:rPr>
        <w:t xml:space="preserve"> установление</w:t>
      </w:r>
      <w:r w:rsidR="00A92C1E" w:rsidRPr="001A791A">
        <w:rPr>
          <w:rFonts w:ascii="Times New Roman" w:hAnsi="Times New Roman" w:cs="Times New Roman"/>
          <w:sz w:val="26"/>
          <w:szCs w:val="26"/>
        </w:rPr>
        <w:t xml:space="preserve"> страхов</w:t>
      </w:r>
      <w:r w:rsidR="008B1D66">
        <w:rPr>
          <w:rFonts w:ascii="Times New Roman" w:hAnsi="Times New Roman" w:cs="Times New Roman"/>
          <w:sz w:val="26"/>
          <w:szCs w:val="26"/>
        </w:rPr>
        <w:t>ой</w:t>
      </w:r>
      <w:r w:rsidR="00A92C1E" w:rsidRPr="001A791A">
        <w:rPr>
          <w:rFonts w:ascii="Times New Roman" w:hAnsi="Times New Roman" w:cs="Times New Roman"/>
          <w:sz w:val="26"/>
          <w:szCs w:val="26"/>
        </w:rPr>
        <w:t xml:space="preserve"> пенси</w:t>
      </w:r>
      <w:r w:rsidR="008B1D66">
        <w:rPr>
          <w:rFonts w:ascii="Times New Roman" w:hAnsi="Times New Roman" w:cs="Times New Roman"/>
          <w:sz w:val="26"/>
          <w:szCs w:val="26"/>
        </w:rPr>
        <w:t>и</w:t>
      </w:r>
      <w:r w:rsidR="00A92C1E" w:rsidRPr="001A791A">
        <w:rPr>
          <w:rFonts w:ascii="Times New Roman" w:hAnsi="Times New Roman" w:cs="Times New Roman"/>
          <w:sz w:val="26"/>
          <w:szCs w:val="26"/>
        </w:rPr>
        <w:t xml:space="preserve"> по старости</w:t>
      </w:r>
      <w:r w:rsidR="00BE1FD7">
        <w:rPr>
          <w:rFonts w:ascii="Times New Roman" w:hAnsi="Times New Roman" w:cs="Times New Roman"/>
          <w:sz w:val="26"/>
          <w:szCs w:val="26"/>
        </w:rPr>
        <w:t>,</w:t>
      </w:r>
      <w:r w:rsidR="00A92C1E" w:rsidRPr="001A791A">
        <w:rPr>
          <w:rFonts w:ascii="Times New Roman" w:hAnsi="Times New Roman" w:cs="Times New Roman"/>
          <w:sz w:val="26"/>
          <w:szCs w:val="26"/>
        </w:rPr>
        <w:t xml:space="preserve"> и на ее размер. Служба в армии по призыву всегда включалась в стаж для назначения пенсии по старости. Почему же сейчас возник данный вопрос</w:t>
      </w:r>
      <w:r w:rsidR="008B1D66">
        <w:rPr>
          <w:rFonts w:ascii="Times New Roman" w:hAnsi="Times New Roman" w:cs="Times New Roman"/>
          <w:sz w:val="26"/>
          <w:szCs w:val="26"/>
        </w:rPr>
        <w:t>?</w:t>
      </w:r>
      <w:r w:rsidR="00A92C1E" w:rsidRPr="001A791A">
        <w:rPr>
          <w:rFonts w:ascii="Times New Roman" w:hAnsi="Times New Roman" w:cs="Times New Roman"/>
          <w:sz w:val="26"/>
          <w:szCs w:val="26"/>
        </w:rPr>
        <w:t xml:space="preserve"> Дело в том</w:t>
      </w:r>
      <w:r w:rsidR="008B1D66">
        <w:rPr>
          <w:rFonts w:ascii="Times New Roman" w:hAnsi="Times New Roman" w:cs="Times New Roman"/>
          <w:sz w:val="26"/>
          <w:szCs w:val="26"/>
        </w:rPr>
        <w:t>, что</w:t>
      </w:r>
      <w:r w:rsidR="00A92C1E" w:rsidRPr="001A791A">
        <w:rPr>
          <w:rFonts w:ascii="Times New Roman" w:hAnsi="Times New Roman" w:cs="Times New Roman"/>
          <w:sz w:val="26"/>
          <w:szCs w:val="26"/>
        </w:rPr>
        <w:t xml:space="preserve"> с 1 января 2015  года, когда вступил в силу </w:t>
      </w:r>
      <w:r w:rsidR="008B1D66">
        <w:rPr>
          <w:rFonts w:ascii="Times New Roman" w:hAnsi="Times New Roman" w:cs="Times New Roman"/>
          <w:sz w:val="26"/>
          <w:szCs w:val="26"/>
        </w:rPr>
        <w:t>З</w:t>
      </w:r>
      <w:r w:rsidR="00A92C1E" w:rsidRPr="001A791A">
        <w:rPr>
          <w:rFonts w:ascii="Times New Roman" w:hAnsi="Times New Roman" w:cs="Times New Roman"/>
          <w:sz w:val="26"/>
          <w:szCs w:val="26"/>
        </w:rPr>
        <w:t xml:space="preserve">акон о страховых пенсиях, за определенные нестраховые периоды была предусмотрена возможность установления специальных пенсионных коэффициентов, т.е. в принципе изменился порядок расчета пенсии. Сейчас для того, чтобы рассчитать размер пенсии каждому человеку определяется количество пенсионных коэффициентов, которые были заработаны на момент выхода на пенсию, в том числе и за нестраховые периоды. Что касается службы в армии по призыву, то за один год устанавливается пенсионный коэффициент 1,8. Также с 2015 года предусмотрена возможность замены страховых периодов нестраховыми. Если служба в армии, например, была до 2002 года, то этот период засчитывался в стаж, и с учетом этого стажа производилось исчисление размера пенсии. С 2015 года </w:t>
      </w:r>
      <w:r w:rsidR="00D37291" w:rsidRPr="001A791A">
        <w:rPr>
          <w:rFonts w:ascii="Times New Roman" w:hAnsi="Times New Roman" w:cs="Times New Roman"/>
          <w:sz w:val="26"/>
          <w:szCs w:val="26"/>
        </w:rPr>
        <w:t xml:space="preserve">за данный период вместо того, чтобы включить его в стаж можно установить индивидуальный пенсионный коэффициент – 1,8. Когда стоит вопрос о том, что можно произвести перерасчет, это не значит, что человеку за службу в армии дополнительно увеличивается размер пенсии с учетом коэффициента 1,8. Процедура перерасчета довольно сложная. Во-первых, необходимо просчитать выгодно это </w:t>
      </w:r>
      <w:r w:rsidR="00BE1FD7">
        <w:rPr>
          <w:rFonts w:ascii="Times New Roman" w:hAnsi="Times New Roman" w:cs="Times New Roman"/>
          <w:sz w:val="26"/>
          <w:szCs w:val="26"/>
        </w:rPr>
        <w:t xml:space="preserve">пенсионеру </w:t>
      </w:r>
      <w:r w:rsidR="00D37291" w:rsidRPr="001A791A">
        <w:rPr>
          <w:rFonts w:ascii="Times New Roman" w:hAnsi="Times New Roman" w:cs="Times New Roman"/>
          <w:sz w:val="26"/>
          <w:szCs w:val="26"/>
        </w:rPr>
        <w:t>или нет. Чтобы добавить коэффициент за стаж необходимо период службы в армии убрать из того общего стажа</w:t>
      </w:r>
      <w:r w:rsidR="003D19BC">
        <w:rPr>
          <w:rFonts w:ascii="Times New Roman" w:hAnsi="Times New Roman" w:cs="Times New Roman"/>
          <w:sz w:val="26"/>
          <w:szCs w:val="26"/>
        </w:rPr>
        <w:t>,</w:t>
      </w:r>
      <w:r w:rsidR="00D37291" w:rsidRPr="001A791A">
        <w:rPr>
          <w:rFonts w:ascii="Times New Roman" w:hAnsi="Times New Roman" w:cs="Times New Roman"/>
          <w:sz w:val="26"/>
          <w:szCs w:val="26"/>
        </w:rPr>
        <w:t xml:space="preserve"> с учетом к</w:t>
      </w:r>
      <w:r w:rsidR="003D19BC">
        <w:rPr>
          <w:rFonts w:ascii="Times New Roman" w:hAnsi="Times New Roman" w:cs="Times New Roman"/>
          <w:sz w:val="26"/>
          <w:szCs w:val="26"/>
        </w:rPr>
        <w:t>о</w:t>
      </w:r>
      <w:r w:rsidR="00D37291" w:rsidRPr="001A791A">
        <w:rPr>
          <w:rFonts w:ascii="Times New Roman" w:hAnsi="Times New Roman" w:cs="Times New Roman"/>
          <w:sz w:val="26"/>
          <w:szCs w:val="26"/>
        </w:rPr>
        <w:t>торого подсчитывался размер пенсии до обращения за данным перерасчетом. Уменьшается этот период из стажа, соответственно уменьшается и размер пенсии, который мы исчислили с учетом стажа. А дальше производится расчет с учетом прибавления специального пенсионного коэффициента</w:t>
      </w:r>
      <w:r w:rsidR="00BE1FD7">
        <w:rPr>
          <w:rFonts w:ascii="Times New Roman" w:hAnsi="Times New Roman" w:cs="Times New Roman"/>
          <w:sz w:val="26"/>
          <w:szCs w:val="26"/>
        </w:rPr>
        <w:t>, который имеет определенную стоимость</w:t>
      </w:r>
      <w:r w:rsidR="00D37291" w:rsidRPr="001A791A">
        <w:rPr>
          <w:rFonts w:ascii="Times New Roman" w:hAnsi="Times New Roman" w:cs="Times New Roman"/>
          <w:sz w:val="26"/>
          <w:szCs w:val="26"/>
        </w:rPr>
        <w:t>. Кому-то это выгодно, кому-то нет, поэтому в каждой конкретной ситуации при обращении граждан за перерасчетом пенсии специалисты органов ПФР производят такие сложные перерасчеты и проверяют</w:t>
      </w:r>
      <w:r w:rsidR="003D19BC">
        <w:rPr>
          <w:rFonts w:ascii="Times New Roman" w:hAnsi="Times New Roman" w:cs="Times New Roman"/>
          <w:sz w:val="26"/>
          <w:szCs w:val="26"/>
        </w:rPr>
        <w:t xml:space="preserve"> его</w:t>
      </w:r>
      <w:r w:rsidR="00D37291" w:rsidRPr="001A791A">
        <w:rPr>
          <w:rFonts w:ascii="Times New Roman" w:hAnsi="Times New Roman" w:cs="Times New Roman"/>
          <w:sz w:val="26"/>
          <w:szCs w:val="26"/>
        </w:rPr>
        <w:t xml:space="preserve"> выгодность.</w:t>
      </w:r>
    </w:p>
    <w:p w:rsidR="00D37291" w:rsidRPr="003D19BC" w:rsidRDefault="00D37291" w:rsidP="00307543">
      <w:pPr>
        <w:ind w:left="-567" w:firstLine="567"/>
        <w:jc w:val="both"/>
        <w:rPr>
          <w:rFonts w:ascii="Times New Roman" w:hAnsi="Times New Roman" w:cs="Times New Roman"/>
          <w:b/>
          <w:i/>
          <w:sz w:val="26"/>
          <w:szCs w:val="26"/>
        </w:rPr>
      </w:pPr>
      <w:r w:rsidRPr="003D19BC">
        <w:rPr>
          <w:rFonts w:ascii="Times New Roman" w:hAnsi="Times New Roman" w:cs="Times New Roman"/>
          <w:b/>
          <w:i/>
          <w:sz w:val="26"/>
          <w:szCs w:val="26"/>
        </w:rPr>
        <w:t>- Будет ли в январе 2018г. производиться   единовременная выплата в размере 5 тысяч руб</w:t>
      </w:r>
      <w:r w:rsidR="00307543" w:rsidRPr="003D19BC">
        <w:rPr>
          <w:rFonts w:ascii="Times New Roman" w:hAnsi="Times New Roman" w:cs="Times New Roman"/>
          <w:b/>
          <w:i/>
          <w:sz w:val="26"/>
          <w:szCs w:val="26"/>
        </w:rPr>
        <w:t>лей?</w:t>
      </w:r>
      <w:r w:rsidRPr="003D19BC">
        <w:rPr>
          <w:rFonts w:ascii="Times New Roman" w:hAnsi="Times New Roman" w:cs="Times New Roman"/>
          <w:b/>
          <w:i/>
          <w:sz w:val="26"/>
          <w:szCs w:val="26"/>
        </w:rPr>
        <w:t xml:space="preserve"> </w:t>
      </w:r>
    </w:p>
    <w:p w:rsidR="00D37291" w:rsidRPr="001A791A" w:rsidRDefault="00307543" w:rsidP="002B33C4">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lastRenderedPageBreak/>
        <w:t>Этот вопрос, наверное, возникает в связи с тем, что в Интернете</w:t>
      </w:r>
      <w:r w:rsidR="00BE1FD7">
        <w:rPr>
          <w:rFonts w:ascii="Times New Roman" w:hAnsi="Times New Roman" w:cs="Times New Roman"/>
          <w:sz w:val="26"/>
          <w:szCs w:val="26"/>
        </w:rPr>
        <w:t xml:space="preserve"> появилась </w:t>
      </w:r>
      <w:r w:rsidR="00BE1FD7" w:rsidRPr="00BE1FD7">
        <w:rPr>
          <w:rFonts w:ascii="Times New Roman" w:hAnsi="Times New Roman" w:cs="Times New Roman"/>
          <w:sz w:val="26"/>
          <w:szCs w:val="26"/>
        </w:rPr>
        <w:t>недостоверная информация</w:t>
      </w:r>
      <w:r w:rsidRPr="00BE1FD7">
        <w:rPr>
          <w:rFonts w:ascii="Times New Roman" w:hAnsi="Times New Roman" w:cs="Times New Roman"/>
          <w:sz w:val="26"/>
          <w:szCs w:val="26"/>
        </w:rPr>
        <w:t xml:space="preserve">. На самом деле единовременная выплата в размере 5 тысяч рублей производилась один раз – в январе 2017 года. </w:t>
      </w:r>
      <w:r w:rsidR="00BE1FD7" w:rsidRPr="00BE1FD7">
        <w:rPr>
          <w:rFonts w:ascii="Times New Roman" w:hAnsi="Times New Roman" w:cs="Times New Roman"/>
          <w:sz w:val="26"/>
          <w:szCs w:val="26"/>
        </w:rPr>
        <w:t>Почему это было сделано? В 2016 году была осуществлена индексация страховых пенсий неработающих пенсионеров с 1 февраля 2016 года в непростой экономической ситуации на 4 процента при инфляции за 2015 год порядка 12%, а с 1 апреля на 4% были проиндексированы пенсии по государственному пенсионному обеспечению. Именно в связи с этим было принято решение  в форме единовременной выплаты компенсировать пенсионерам  разницу между показателями инфляции за 2015 год и проведенной в 2016 году индексации. Размер единовременной выплаты в 5000 рублей примерно соответствовал среднему размеру выплаты, которую получил бы пенсионер при «доиндексации». В текущем году и в будущем индексации запланированы по уровню инфляции, поэтому ничего не нужно «доиндексировать». Тем более, что предстоящая с индексация страховых пенсий запланирована даже чуть выше прогнозного уровня инфляции. Значительное новшество – это то, что в 2018 году индексация страховых пенсий неработающих пенсионеров будет проведена не с 1 февраля, как обычно, а с 1 января.</w:t>
      </w:r>
    </w:p>
    <w:p w:rsidR="00307543" w:rsidRPr="003D19BC" w:rsidRDefault="00307543" w:rsidP="00307543">
      <w:pPr>
        <w:ind w:left="-567" w:firstLine="567"/>
        <w:jc w:val="both"/>
        <w:rPr>
          <w:rFonts w:ascii="Times New Roman" w:hAnsi="Times New Roman" w:cs="Times New Roman"/>
          <w:b/>
          <w:i/>
          <w:sz w:val="26"/>
          <w:szCs w:val="26"/>
        </w:rPr>
      </w:pPr>
      <w:r w:rsidRPr="003D19BC">
        <w:rPr>
          <w:rFonts w:ascii="Times New Roman" w:hAnsi="Times New Roman" w:cs="Times New Roman"/>
          <w:b/>
          <w:i/>
          <w:sz w:val="26"/>
          <w:szCs w:val="26"/>
        </w:rPr>
        <w:t xml:space="preserve">- Для рефинансирования ставки по ипотечному кредиту необходима справка о том, что не пользовалась средствами МСК. Где её можно получить? </w:t>
      </w:r>
    </w:p>
    <w:p w:rsidR="00307543" w:rsidRPr="001A791A" w:rsidRDefault="00307543" w:rsidP="00307543">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Форма указанной справки нормативными документами не предусмотрена, но можно обратиться в территориальный орган ПФР</w:t>
      </w:r>
      <w:r w:rsidR="00C27939" w:rsidRPr="001A791A">
        <w:rPr>
          <w:rFonts w:ascii="Times New Roman" w:hAnsi="Times New Roman" w:cs="Times New Roman"/>
          <w:sz w:val="26"/>
          <w:szCs w:val="26"/>
        </w:rPr>
        <w:t xml:space="preserve"> </w:t>
      </w:r>
      <w:r w:rsidR="00C27939" w:rsidRPr="001A791A">
        <w:rPr>
          <w:rFonts w:ascii="Times New Roman" w:hAnsi="Times New Roman" w:cs="Times New Roman"/>
          <w:sz w:val="26"/>
          <w:szCs w:val="26"/>
          <w:lang w:val="en-US"/>
        </w:rPr>
        <w:t>c</w:t>
      </w:r>
      <w:r w:rsidRPr="001A791A">
        <w:rPr>
          <w:rFonts w:ascii="Times New Roman" w:hAnsi="Times New Roman" w:cs="Times New Roman"/>
          <w:sz w:val="26"/>
          <w:szCs w:val="26"/>
        </w:rPr>
        <w:t xml:space="preserve"> </w:t>
      </w:r>
      <w:r w:rsidR="007710C6" w:rsidRPr="001A791A">
        <w:rPr>
          <w:rFonts w:ascii="Times New Roman" w:hAnsi="Times New Roman" w:cs="Times New Roman"/>
          <w:sz w:val="26"/>
          <w:szCs w:val="26"/>
        </w:rPr>
        <w:t>заявлением о выдаче выписки из Вашего лицевого счета</w:t>
      </w:r>
      <w:r w:rsidR="00C27939" w:rsidRPr="001A791A">
        <w:rPr>
          <w:rFonts w:ascii="Times New Roman" w:hAnsi="Times New Roman" w:cs="Times New Roman"/>
          <w:sz w:val="26"/>
          <w:szCs w:val="26"/>
        </w:rPr>
        <w:t xml:space="preserve">, </w:t>
      </w:r>
      <w:r w:rsidR="007710C6" w:rsidRPr="001A791A">
        <w:rPr>
          <w:rFonts w:ascii="Times New Roman" w:hAnsi="Times New Roman" w:cs="Times New Roman"/>
          <w:sz w:val="26"/>
          <w:szCs w:val="26"/>
        </w:rPr>
        <w:t>из которой будет усматриваться, что средствами материнского (семейного) капитала вы не распоряжались (справка об остатке средств).</w:t>
      </w:r>
      <w:r w:rsidRPr="001A791A">
        <w:rPr>
          <w:rFonts w:ascii="Times New Roman" w:hAnsi="Times New Roman" w:cs="Times New Roman"/>
          <w:sz w:val="26"/>
          <w:szCs w:val="26"/>
        </w:rPr>
        <w:t xml:space="preserve"> Остаток средств материнского капитала можно посмотреть и в Личном кабинете</w:t>
      </w:r>
      <w:r w:rsidR="00BA7C3E" w:rsidRPr="001A791A">
        <w:rPr>
          <w:rFonts w:ascii="Times New Roman" w:hAnsi="Times New Roman" w:cs="Times New Roman"/>
          <w:sz w:val="26"/>
          <w:szCs w:val="26"/>
        </w:rPr>
        <w:t>, но поскольку речь здесь идет  о том, что требуется официальный документ, то его можно получить в ПФР.</w:t>
      </w:r>
    </w:p>
    <w:p w:rsidR="00BA7C3E" w:rsidRPr="003D19BC" w:rsidRDefault="00BA7C3E" w:rsidP="00BA7C3E">
      <w:pPr>
        <w:ind w:left="-567" w:firstLine="425"/>
        <w:jc w:val="both"/>
        <w:rPr>
          <w:rFonts w:ascii="Times New Roman" w:hAnsi="Times New Roman" w:cs="Times New Roman"/>
          <w:b/>
          <w:i/>
          <w:sz w:val="26"/>
          <w:szCs w:val="26"/>
        </w:rPr>
      </w:pPr>
      <w:r w:rsidRPr="003D19BC">
        <w:rPr>
          <w:rFonts w:ascii="Times New Roman" w:hAnsi="Times New Roman" w:cs="Times New Roman"/>
          <w:b/>
          <w:i/>
          <w:sz w:val="26"/>
          <w:szCs w:val="26"/>
        </w:rPr>
        <w:t xml:space="preserve">- Являюсь инвалидом 1 группы и работаю. Почему специалисты ПФР отказали в назначении компенсационной выплаты по уходу? </w:t>
      </w:r>
    </w:p>
    <w:p w:rsidR="008044E4" w:rsidRPr="001A791A" w:rsidRDefault="00BA7C3E" w:rsidP="00BA7C3E">
      <w:pPr>
        <w:ind w:left="-567" w:firstLine="425"/>
        <w:jc w:val="both"/>
        <w:rPr>
          <w:rFonts w:ascii="Times New Roman" w:hAnsi="Times New Roman" w:cs="Times New Roman"/>
          <w:sz w:val="26"/>
          <w:szCs w:val="26"/>
        </w:rPr>
      </w:pPr>
      <w:r w:rsidRPr="001A791A">
        <w:rPr>
          <w:rFonts w:ascii="Times New Roman" w:hAnsi="Times New Roman" w:cs="Times New Roman"/>
          <w:sz w:val="26"/>
          <w:szCs w:val="26"/>
        </w:rPr>
        <w:t xml:space="preserve">Все </w:t>
      </w:r>
      <w:r w:rsidR="002A16DB" w:rsidRPr="001A791A">
        <w:rPr>
          <w:rFonts w:ascii="Times New Roman" w:hAnsi="Times New Roman" w:cs="Times New Roman"/>
          <w:sz w:val="26"/>
          <w:szCs w:val="26"/>
        </w:rPr>
        <w:t>выплаты, которые назначаются и выплачиваются по линии ПФР</w:t>
      </w:r>
      <w:r w:rsidR="008044E4" w:rsidRPr="001A791A">
        <w:rPr>
          <w:rFonts w:ascii="Times New Roman" w:hAnsi="Times New Roman" w:cs="Times New Roman"/>
          <w:sz w:val="26"/>
          <w:szCs w:val="26"/>
        </w:rPr>
        <w:t xml:space="preserve">, устанавливаются </w:t>
      </w:r>
      <w:r w:rsidR="002A16DB" w:rsidRPr="001A791A">
        <w:rPr>
          <w:rFonts w:ascii="Times New Roman" w:hAnsi="Times New Roman" w:cs="Times New Roman"/>
          <w:sz w:val="26"/>
          <w:szCs w:val="26"/>
        </w:rPr>
        <w:t>на основании соответствующих нормативных документов, действующих в настоящее время. То, что касается компенсационной выплаты, которая назначается трудоспособным неработающим лицам, которые осуществляют уход за нетрудоспособными гражданами</w:t>
      </w:r>
      <w:r w:rsidR="008044E4" w:rsidRPr="001A791A">
        <w:rPr>
          <w:rFonts w:ascii="Times New Roman" w:hAnsi="Times New Roman" w:cs="Times New Roman"/>
          <w:sz w:val="26"/>
          <w:szCs w:val="26"/>
        </w:rPr>
        <w:t>, то все условия</w:t>
      </w:r>
      <w:r w:rsidR="003D19BC">
        <w:rPr>
          <w:rFonts w:ascii="Times New Roman" w:hAnsi="Times New Roman" w:cs="Times New Roman"/>
          <w:sz w:val="26"/>
          <w:szCs w:val="26"/>
        </w:rPr>
        <w:t xml:space="preserve"> ее</w:t>
      </w:r>
      <w:r w:rsidR="008044E4" w:rsidRPr="001A791A">
        <w:rPr>
          <w:rFonts w:ascii="Times New Roman" w:hAnsi="Times New Roman" w:cs="Times New Roman"/>
          <w:sz w:val="26"/>
          <w:szCs w:val="26"/>
        </w:rPr>
        <w:t xml:space="preserve"> назначения прописаны в соответствующем Указе Президента. Есть условия, которые предъявляются и человеку, который осуществляет уход, а это еще раз напоминаем, должен быть трудоспособный неработающий гражданин, и к тому</w:t>
      </w:r>
      <w:r w:rsidR="00F90A09">
        <w:rPr>
          <w:rFonts w:ascii="Times New Roman" w:hAnsi="Times New Roman" w:cs="Times New Roman"/>
          <w:sz w:val="26"/>
          <w:szCs w:val="26"/>
        </w:rPr>
        <w:t>,</w:t>
      </w:r>
      <w:r w:rsidR="008044E4" w:rsidRPr="001A791A">
        <w:rPr>
          <w:rFonts w:ascii="Times New Roman" w:hAnsi="Times New Roman" w:cs="Times New Roman"/>
          <w:sz w:val="26"/>
          <w:szCs w:val="26"/>
        </w:rPr>
        <w:t xml:space="preserve"> за кем данный уход осуществляется. Он тоже должен быть неработающим. В том случае, если компенсация была установлена, а </w:t>
      </w:r>
      <w:r w:rsidR="00F90A09">
        <w:rPr>
          <w:rFonts w:ascii="Times New Roman" w:hAnsi="Times New Roman" w:cs="Times New Roman"/>
          <w:sz w:val="26"/>
          <w:szCs w:val="26"/>
        </w:rPr>
        <w:t>инвалид устраивается на работу</w:t>
      </w:r>
      <w:r w:rsidR="008044E4" w:rsidRPr="001A791A">
        <w:rPr>
          <w:rFonts w:ascii="Times New Roman" w:hAnsi="Times New Roman" w:cs="Times New Roman"/>
          <w:sz w:val="26"/>
          <w:szCs w:val="26"/>
        </w:rPr>
        <w:t xml:space="preserve"> – это является основанием, чтобы приостановить или прекратить ежемесячную компенсационную выплату.</w:t>
      </w:r>
    </w:p>
    <w:p w:rsidR="008044E4" w:rsidRPr="003D19BC" w:rsidRDefault="008044E4" w:rsidP="008044E4">
      <w:pPr>
        <w:ind w:left="-567" w:firstLine="567"/>
        <w:jc w:val="both"/>
        <w:rPr>
          <w:rFonts w:ascii="Times New Roman" w:hAnsi="Times New Roman" w:cs="Times New Roman"/>
          <w:b/>
          <w:i/>
          <w:sz w:val="26"/>
          <w:szCs w:val="26"/>
        </w:rPr>
      </w:pPr>
      <w:r w:rsidRPr="003D19BC">
        <w:rPr>
          <w:rFonts w:ascii="Times New Roman" w:hAnsi="Times New Roman" w:cs="Times New Roman"/>
          <w:b/>
          <w:i/>
          <w:sz w:val="26"/>
          <w:szCs w:val="26"/>
        </w:rPr>
        <w:lastRenderedPageBreak/>
        <w:t>- Можно ли установить компенсационную выплату лицу, осуществляющему уход за инвалидом второй группы, имеющему третью степень ограничения способности к трудовой деятельности?</w:t>
      </w:r>
    </w:p>
    <w:p w:rsidR="007710C6" w:rsidRPr="001A791A" w:rsidRDefault="007710C6" w:rsidP="008044E4">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xml:space="preserve">Еще раз напомним, что условия для установления компенсационной выплаты регулируются соответствующим Указом Президента. В нем определены все категории нетрудоспособных граждан, по уходу за которыми может быть установлена компенсационная выплата. Это инвалиды 1 группы, </w:t>
      </w:r>
      <w:r w:rsidR="001648FC" w:rsidRPr="001A791A">
        <w:rPr>
          <w:rFonts w:ascii="Times New Roman" w:hAnsi="Times New Roman" w:cs="Times New Roman"/>
          <w:sz w:val="26"/>
          <w:szCs w:val="26"/>
        </w:rPr>
        <w:t xml:space="preserve">дети-инвалиды и инвалиды с детства 1 группы, </w:t>
      </w:r>
      <w:r w:rsidRPr="001A791A">
        <w:rPr>
          <w:rFonts w:ascii="Times New Roman" w:hAnsi="Times New Roman" w:cs="Times New Roman"/>
          <w:sz w:val="26"/>
          <w:szCs w:val="26"/>
        </w:rPr>
        <w:t>престарелые</w:t>
      </w:r>
      <w:r w:rsidR="001648FC" w:rsidRPr="001A791A">
        <w:rPr>
          <w:rFonts w:ascii="Times New Roman" w:hAnsi="Times New Roman" w:cs="Times New Roman"/>
          <w:sz w:val="26"/>
          <w:szCs w:val="26"/>
        </w:rPr>
        <w:t xml:space="preserve"> граждане</w:t>
      </w:r>
      <w:r w:rsidRPr="001A791A">
        <w:rPr>
          <w:rFonts w:ascii="Times New Roman" w:hAnsi="Times New Roman" w:cs="Times New Roman"/>
          <w:sz w:val="26"/>
          <w:szCs w:val="26"/>
        </w:rPr>
        <w:t>, нуждающиеся по заключению лечебного</w:t>
      </w:r>
      <w:r w:rsidR="00F90A09">
        <w:rPr>
          <w:rFonts w:ascii="Times New Roman" w:hAnsi="Times New Roman" w:cs="Times New Roman"/>
          <w:sz w:val="26"/>
          <w:szCs w:val="26"/>
        </w:rPr>
        <w:t xml:space="preserve"> учреждения в постоянному ходе, </w:t>
      </w:r>
      <w:r w:rsidRPr="001A791A">
        <w:rPr>
          <w:rFonts w:ascii="Times New Roman" w:hAnsi="Times New Roman" w:cs="Times New Roman"/>
          <w:sz w:val="26"/>
          <w:szCs w:val="26"/>
        </w:rPr>
        <w:t>лица</w:t>
      </w:r>
      <w:r w:rsidR="001648FC" w:rsidRPr="001A791A">
        <w:rPr>
          <w:rFonts w:ascii="Times New Roman" w:hAnsi="Times New Roman" w:cs="Times New Roman"/>
          <w:sz w:val="26"/>
          <w:szCs w:val="26"/>
        </w:rPr>
        <w:t>, достигшие 80 лет. Ни на какие другие категории данный Указ не распространяется и компенсационная выплата по уходу за другими категориями не может быть установлена в соответствии с действующим законодательством.</w:t>
      </w:r>
    </w:p>
    <w:p w:rsidR="001648FC" w:rsidRPr="003D19BC" w:rsidRDefault="001648FC" w:rsidP="001648FC">
      <w:pPr>
        <w:ind w:left="-567" w:firstLine="567"/>
        <w:jc w:val="both"/>
        <w:rPr>
          <w:rFonts w:ascii="Times New Roman" w:hAnsi="Times New Roman" w:cs="Times New Roman"/>
          <w:b/>
          <w:i/>
          <w:sz w:val="26"/>
          <w:szCs w:val="26"/>
        </w:rPr>
      </w:pPr>
      <w:r w:rsidRPr="003D19BC">
        <w:rPr>
          <w:rFonts w:ascii="Times New Roman" w:hAnsi="Times New Roman" w:cs="Times New Roman"/>
          <w:b/>
          <w:i/>
          <w:sz w:val="26"/>
          <w:szCs w:val="26"/>
        </w:rPr>
        <w:t>-  Можно ли распорядиться своей накопительной пенсией до выхода на пенсию или получить средства «на руки»?</w:t>
      </w:r>
    </w:p>
    <w:p w:rsidR="001648FC" w:rsidRPr="001A791A" w:rsidRDefault="003B2940" w:rsidP="001648FC">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Начнем с того, что средства пенсионных накоплений есть не у всех граждан, а только у оп</w:t>
      </w:r>
      <w:r w:rsidR="00F90A09">
        <w:rPr>
          <w:rFonts w:ascii="Times New Roman" w:hAnsi="Times New Roman" w:cs="Times New Roman"/>
          <w:sz w:val="26"/>
          <w:szCs w:val="26"/>
        </w:rPr>
        <w:t>ределенных категорий, за которых</w:t>
      </w:r>
      <w:r w:rsidRPr="001A791A">
        <w:rPr>
          <w:rFonts w:ascii="Times New Roman" w:hAnsi="Times New Roman" w:cs="Times New Roman"/>
          <w:sz w:val="26"/>
          <w:szCs w:val="26"/>
        </w:rPr>
        <w:t xml:space="preserve"> </w:t>
      </w:r>
      <w:r w:rsidR="00F90A09">
        <w:rPr>
          <w:rFonts w:ascii="Times New Roman" w:hAnsi="Times New Roman" w:cs="Times New Roman"/>
          <w:sz w:val="26"/>
          <w:szCs w:val="26"/>
        </w:rPr>
        <w:t xml:space="preserve">работодателем </w:t>
      </w:r>
      <w:r w:rsidRPr="001A791A">
        <w:rPr>
          <w:rFonts w:ascii="Times New Roman" w:hAnsi="Times New Roman" w:cs="Times New Roman"/>
          <w:sz w:val="26"/>
          <w:szCs w:val="26"/>
        </w:rPr>
        <w:t>производилось перечисление взносов на накопительную пенсию, либо если граждан</w:t>
      </w:r>
      <w:r w:rsidR="003D19BC">
        <w:rPr>
          <w:rFonts w:ascii="Times New Roman" w:hAnsi="Times New Roman" w:cs="Times New Roman"/>
          <w:sz w:val="26"/>
          <w:szCs w:val="26"/>
        </w:rPr>
        <w:t>ин</w:t>
      </w:r>
      <w:r w:rsidRPr="001A791A">
        <w:rPr>
          <w:rFonts w:ascii="Times New Roman" w:hAnsi="Times New Roman" w:cs="Times New Roman"/>
          <w:sz w:val="26"/>
          <w:szCs w:val="26"/>
        </w:rPr>
        <w:t xml:space="preserve"> участвовал в Программе государственного софинансирования пенсий.</w:t>
      </w:r>
      <w:r w:rsidR="00C144C6" w:rsidRPr="001A791A">
        <w:rPr>
          <w:rFonts w:ascii="Times New Roman" w:hAnsi="Times New Roman" w:cs="Times New Roman"/>
          <w:sz w:val="26"/>
          <w:szCs w:val="26"/>
        </w:rPr>
        <w:t xml:space="preserve"> Если сейчас возникает вопрос, а есть у человека средства пенсионных накоплений, то это можно самостоятельно проверить в Личном кабинете на сайте Пенсионного фонда, там же есть информация </w:t>
      </w:r>
      <w:r w:rsidR="003D19BC">
        <w:rPr>
          <w:rFonts w:ascii="Times New Roman" w:hAnsi="Times New Roman" w:cs="Times New Roman"/>
          <w:sz w:val="26"/>
          <w:szCs w:val="26"/>
        </w:rPr>
        <w:t xml:space="preserve">о </w:t>
      </w:r>
      <w:r w:rsidR="00C144C6" w:rsidRPr="001A791A">
        <w:rPr>
          <w:rFonts w:ascii="Times New Roman" w:hAnsi="Times New Roman" w:cs="Times New Roman"/>
          <w:sz w:val="26"/>
          <w:szCs w:val="26"/>
        </w:rPr>
        <w:t>том, у какого страховщика они находятся: в Государственной управляющей компании или НПФ.</w:t>
      </w:r>
      <w:r w:rsidR="00CA6B22" w:rsidRPr="001A791A">
        <w:rPr>
          <w:rFonts w:ascii="Times New Roman" w:hAnsi="Times New Roman" w:cs="Times New Roman"/>
          <w:sz w:val="26"/>
          <w:szCs w:val="26"/>
        </w:rPr>
        <w:t xml:space="preserve"> Согласно законодательству получить средства пенсионных накоплений можно только в том случае, когда у гражданина возникает право на страховую пенсию по старости либо он является получателем страховой пенсии по инвалидности или по случаю потери кормильца. Получить средства пенсионных накоплений при достижении пенсионного возраста можно в виде накопительной пенсии, срочной выплаты. При соблюдении определенных </w:t>
      </w:r>
      <w:r w:rsidR="00CA6B22" w:rsidRPr="00047547">
        <w:rPr>
          <w:rFonts w:ascii="Times New Roman" w:hAnsi="Times New Roman" w:cs="Times New Roman"/>
          <w:sz w:val="26"/>
          <w:szCs w:val="26"/>
        </w:rPr>
        <w:t>условий «на руки» можно получить данные средства в виде единовременной выплаты.</w:t>
      </w:r>
      <w:r w:rsidR="00047547" w:rsidRPr="00047547">
        <w:rPr>
          <w:rFonts w:ascii="Times New Roman" w:hAnsi="Times New Roman" w:cs="Times New Roman"/>
          <w:sz w:val="26"/>
          <w:szCs w:val="26"/>
        </w:rPr>
        <w:t xml:space="preserve"> В виде единовременной выплаты денежные средства выплачиваются тем пенсионерам, у кого накопительная пенсия составляет 5 и менее процентов по отношению к сумме размера страховой пенсии по старости.</w:t>
      </w:r>
    </w:p>
    <w:p w:rsidR="00CA6B22" w:rsidRPr="00FC53C7" w:rsidRDefault="00CA6B22" w:rsidP="00CA6B22">
      <w:pPr>
        <w:ind w:left="-567" w:firstLine="567"/>
        <w:jc w:val="both"/>
        <w:rPr>
          <w:rFonts w:ascii="Times New Roman" w:hAnsi="Times New Roman" w:cs="Times New Roman"/>
          <w:b/>
          <w:i/>
          <w:sz w:val="26"/>
          <w:szCs w:val="26"/>
        </w:rPr>
      </w:pPr>
      <w:r w:rsidRPr="00FC53C7">
        <w:rPr>
          <w:rFonts w:ascii="Times New Roman" w:hAnsi="Times New Roman" w:cs="Times New Roman"/>
          <w:b/>
          <w:i/>
          <w:sz w:val="26"/>
          <w:szCs w:val="26"/>
        </w:rPr>
        <w:t>-  Правомерен ли перевод пенсионных накоплений без личного письменного согласия? Из одного НПФ в другой НПФ. Законно ли это?</w:t>
      </w:r>
    </w:p>
    <w:p w:rsidR="007507AD" w:rsidRPr="001A791A" w:rsidRDefault="007507AD" w:rsidP="00CA6B22">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Перевод из одного НПФ в другой</w:t>
      </w:r>
      <w:r w:rsidR="0030404C" w:rsidRPr="001A791A">
        <w:rPr>
          <w:rFonts w:ascii="Times New Roman" w:hAnsi="Times New Roman" w:cs="Times New Roman"/>
          <w:sz w:val="26"/>
          <w:szCs w:val="26"/>
        </w:rPr>
        <w:t xml:space="preserve"> может осуществляться только на основании личного заявления гражданина. Но бывают ситуации, особенно в последнее время, когда происходит реорганизация и присоединение одного НПФ </w:t>
      </w:r>
      <w:r w:rsidR="00FC53C7">
        <w:rPr>
          <w:rFonts w:ascii="Times New Roman" w:hAnsi="Times New Roman" w:cs="Times New Roman"/>
          <w:sz w:val="26"/>
          <w:szCs w:val="26"/>
        </w:rPr>
        <w:t>к</w:t>
      </w:r>
      <w:r w:rsidR="0030404C" w:rsidRPr="001A791A">
        <w:rPr>
          <w:rFonts w:ascii="Times New Roman" w:hAnsi="Times New Roman" w:cs="Times New Roman"/>
          <w:sz w:val="26"/>
          <w:szCs w:val="26"/>
        </w:rPr>
        <w:t xml:space="preserve"> друго</w:t>
      </w:r>
      <w:r w:rsidR="00FC53C7">
        <w:rPr>
          <w:rFonts w:ascii="Times New Roman" w:hAnsi="Times New Roman" w:cs="Times New Roman"/>
          <w:sz w:val="26"/>
          <w:szCs w:val="26"/>
        </w:rPr>
        <w:t>му</w:t>
      </w:r>
      <w:r w:rsidR="0030404C" w:rsidRPr="001A791A">
        <w:rPr>
          <w:rFonts w:ascii="Times New Roman" w:hAnsi="Times New Roman" w:cs="Times New Roman"/>
          <w:sz w:val="26"/>
          <w:szCs w:val="26"/>
        </w:rPr>
        <w:t xml:space="preserve">, и тогда страховщиком по управлению пенсионными накоплениями становится новый НПФ. В таком случае согласие самого гражданина не берется. В других случаях решение принимает сам человек, а заявление о смене страховщика </w:t>
      </w:r>
      <w:r w:rsidR="00FC53C7">
        <w:rPr>
          <w:rFonts w:ascii="Times New Roman" w:hAnsi="Times New Roman" w:cs="Times New Roman"/>
          <w:sz w:val="26"/>
          <w:szCs w:val="26"/>
        </w:rPr>
        <w:t>необходимо представить</w:t>
      </w:r>
      <w:r w:rsidR="0030404C" w:rsidRPr="001A791A">
        <w:rPr>
          <w:rFonts w:ascii="Times New Roman" w:hAnsi="Times New Roman" w:cs="Times New Roman"/>
          <w:sz w:val="26"/>
          <w:szCs w:val="26"/>
        </w:rPr>
        <w:t xml:space="preserve"> в ПФР.</w:t>
      </w:r>
    </w:p>
    <w:p w:rsidR="00304CBE" w:rsidRPr="00FC53C7" w:rsidRDefault="00304CBE" w:rsidP="00304CBE">
      <w:pPr>
        <w:ind w:left="-567" w:firstLine="567"/>
        <w:jc w:val="both"/>
        <w:rPr>
          <w:rFonts w:ascii="Times New Roman" w:hAnsi="Times New Roman" w:cs="Times New Roman"/>
          <w:b/>
          <w:i/>
          <w:sz w:val="26"/>
          <w:szCs w:val="26"/>
        </w:rPr>
      </w:pPr>
      <w:r w:rsidRPr="00FC53C7">
        <w:rPr>
          <w:rFonts w:ascii="Times New Roman" w:hAnsi="Times New Roman" w:cs="Times New Roman"/>
          <w:b/>
          <w:i/>
          <w:sz w:val="26"/>
          <w:szCs w:val="26"/>
        </w:rPr>
        <w:lastRenderedPageBreak/>
        <w:t>-  Компенсационную выплату по  уходу за нетрудоспособным  получает сам нетрудоспособный гражданин одновременно с пенсией</w:t>
      </w:r>
      <w:r w:rsidR="001B5AA5" w:rsidRPr="00FC53C7">
        <w:rPr>
          <w:rFonts w:ascii="Times New Roman" w:hAnsi="Times New Roman" w:cs="Times New Roman"/>
          <w:b/>
          <w:i/>
          <w:sz w:val="26"/>
          <w:szCs w:val="26"/>
        </w:rPr>
        <w:t>. Возможно л</w:t>
      </w:r>
      <w:r w:rsidRPr="00FC53C7">
        <w:rPr>
          <w:rFonts w:ascii="Times New Roman" w:hAnsi="Times New Roman" w:cs="Times New Roman"/>
          <w:b/>
          <w:i/>
          <w:sz w:val="26"/>
          <w:szCs w:val="26"/>
        </w:rPr>
        <w:t>и</w:t>
      </w:r>
      <w:r w:rsidR="001B5AA5" w:rsidRPr="00FC53C7">
        <w:rPr>
          <w:rFonts w:ascii="Times New Roman" w:hAnsi="Times New Roman" w:cs="Times New Roman"/>
          <w:b/>
          <w:i/>
          <w:sz w:val="26"/>
          <w:szCs w:val="26"/>
        </w:rPr>
        <w:t>,</w:t>
      </w:r>
      <w:r w:rsidRPr="00FC53C7">
        <w:rPr>
          <w:rFonts w:ascii="Times New Roman" w:hAnsi="Times New Roman" w:cs="Times New Roman"/>
          <w:b/>
          <w:i/>
          <w:sz w:val="26"/>
          <w:szCs w:val="26"/>
        </w:rPr>
        <w:t xml:space="preserve"> перечислять указанную вып</w:t>
      </w:r>
      <w:r w:rsidR="001B5AA5" w:rsidRPr="00FC53C7">
        <w:rPr>
          <w:rFonts w:ascii="Times New Roman" w:hAnsi="Times New Roman" w:cs="Times New Roman"/>
          <w:b/>
          <w:i/>
          <w:sz w:val="26"/>
          <w:szCs w:val="26"/>
        </w:rPr>
        <w:t xml:space="preserve">лату на счет карты гражданина, </w:t>
      </w:r>
      <w:r w:rsidRPr="00FC53C7">
        <w:rPr>
          <w:rFonts w:ascii="Times New Roman" w:hAnsi="Times New Roman" w:cs="Times New Roman"/>
          <w:b/>
          <w:i/>
          <w:sz w:val="26"/>
          <w:szCs w:val="26"/>
        </w:rPr>
        <w:t>осуществляющего уход?</w:t>
      </w:r>
    </w:p>
    <w:p w:rsidR="001B5AA5" w:rsidRPr="001A791A" w:rsidRDefault="006A0BBA" w:rsidP="00304CBE">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xml:space="preserve">Нет. </w:t>
      </w:r>
      <w:r w:rsidR="001B5AA5" w:rsidRPr="001A791A">
        <w:rPr>
          <w:rFonts w:ascii="Times New Roman" w:hAnsi="Times New Roman" w:cs="Times New Roman"/>
          <w:sz w:val="26"/>
          <w:szCs w:val="26"/>
        </w:rPr>
        <w:t>Порядок выплаты урегулирован нормативными документами и в настоящее время эта компенса</w:t>
      </w:r>
      <w:r w:rsidRPr="001A791A">
        <w:rPr>
          <w:rFonts w:ascii="Times New Roman" w:hAnsi="Times New Roman" w:cs="Times New Roman"/>
          <w:sz w:val="26"/>
          <w:szCs w:val="26"/>
        </w:rPr>
        <w:t>ция перечисляется одновременно с пенсией, т.е. самому пенсионеру.</w:t>
      </w:r>
      <w:r w:rsidR="00047547">
        <w:rPr>
          <w:rFonts w:ascii="Times New Roman" w:hAnsi="Times New Roman" w:cs="Times New Roman"/>
          <w:sz w:val="26"/>
          <w:szCs w:val="26"/>
        </w:rPr>
        <w:t xml:space="preserve"> Однако она предназначена для ухаживающего.</w:t>
      </w:r>
      <w:r w:rsidRPr="001A791A">
        <w:rPr>
          <w:rFonts w:ascii="Times New Roman" w:hAnsi="Times New Roman" w:cs="Times New Roman"/>
          <w:sz w:val="26"/>
          <w:szCs w:val="26"/>
        </w:rPr>
        <w:t xml:space="preserve"> И сам пенсионер должен отдавать эту выплату ухаживающему за ним лицу</w:t>
      </w:r>
      <w:r w:rsidR="00697774" w:rsidRPr="001A791A">
        <w:rPr>
          <w:rFonts w:ascii="Times New Roman" w:hAnsi="Times New Roman" w:cs="Times New Roman"/>
          <w:sz w:val="26"/>
          <w:szCs w:val="26"/>
        </w:rPr>
        <w:t xml:space="preserve">, так как </w:t>
      </w:r>
      <w:r w:rsidRPr="001A791A">
        <w:rPr>
          <w:rFonts w:ascii="Times New Roman" w:hAnsi="Times New Roman" w:cs="Times New Roman"/>
          <w:sz w:val="26"/>
          <w:szCs w:val="26"/>
        </w:rPr>
        <w:t xml:space="preserve"> </w:t>
      </w:r>
      <w:r w:rsidR="00697774" w:rsidRPr="001A791A">
        <w:rPr>
          <w:rFonts w:ascii="Times New Roman" w:hAnsi="Times New Roman" w:cs="Times New Roman"/>
          <w:sz w:val="26"/>
          <w:szCs w:val="26"/>
        </w:rPr>
        <w:t>данная выплата не является какой-либо доплатой к пенсии</w:t>
      </w:r>
      <w:r w:rsidR="00FC53C7">
        <w:rPr>
          <w:rFonts w:ascii="Times New Roman" w:hAnsi="Times New Roman" w:cs="Times New Roman"/>
          <w:sz w:val="26"/>
          <w:szCs w:val="26"/>
        </w:rPr>
        <w:t xml:space="preserve"> или ее увеличением</w:t>
      </w:r>
      <w:r w:rsidR="00697774" w:rsidRPr="001A791A">
        <w:rPr>
          <w:rFonts w:ascii="Times New Roman" w:hAnsi="Times New Roman" w:cs="Times New Roman"/>
          <w:sz w:val="26"/>
          <w:szCs w:val="26"/>
        </w:rPr>
        <w:t xml:space="preserve">. </w:t>
      </w:r>
      <w:r w:rsidRPr="001A791A">
        <w:rPr>
          <w:rFonts w:ascii="Times New Roman" w:hAnsi="Times New Roman" w:cs="Times New Roman"/>
          <w:sz w:val="26"/>
          <w:szCs w:val="26"/>
        </w:rPr>
        <w:t>При этом стоит помнить, что если меняются обстоятельства, например, гражданин, осуществляющий уход или тот за кем ухаживают, устраивается на работу, необходимо своевременно ставить в известность  органы ПФР, чтобы не было переплат.</w:t>
      </w:r>
      <w:r w:rsidR="00697774" w:rsidRPr="001A791A">
        <w:rPr>
          <w:rFonts w:ascii="Times New Roman" w:hAnsi="Times New Roman" w:cs="Times New Roman"/>
          <w:sz w:val="26"/>
          <w:szCs w:val="26"/>
        </w:rPr>
        <w:t xml:space="preserve"> </w:t>
      </w:r>
    </w:p>
    <w:p w:rsidR="006A0BBA" w:rsidRPr="00FC53C7" w:rsidRDefault="006A0BBA" w:rsidP="006A0BBA">
      <w:pPr>
        <w:ind w:left="-567" w:firstLine="567"/>
        <w:rPr>
          <w:rFonts w:ascii="Times New Roman" w:hAnsi="Times New Roman" w:cs="Times New Roman"/>
          <w:b/>
          <w:i/>
          <w:sz w:val="26"/>
          <w:szCs w:val="26"/>
        </w:rPr>
      </w:pPr>
      <w:r w:rsidRPr="00FC53C7">
        <w:rPr>
          <w:rFonts w:ascii="Times New Roman" w:hAnsi="Times New Roman" w:cs="Times New Roman"/>
          <w:b/>
          <w:i/>
          <w:sz w:val="26"/>
          <w:szCs w:val="26"/>
        </w:rPr>
        <w:t>-  По Закону положено повышение  пенсии за работу в сельском хозяйстве, но его почему-то  нет. Почему?</w:t>
      </w:r>
    </w:p>
    <w:p w:rsidR="006A0BBA" w:rsidRPr="001A791A" w:rsidRDefault="006A0BBA" w:rsidP="00F52902">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Когда был принят Закон о страховых пенсиях, вступивший в силу с 1 января 2015 года, в нем содержалась норма, которая должна была вступить в силу</w:t>
      </w:r>
      <w:r w:rsidR="00FF0683" w:rsidRPr="001A791A">
        <w:rPr>
          <w:rFonts w:ascii="Times New Roman" w:hAnsi="Times New Roman" w:cs="Times New Roman"/>
          <w:sz w:val="26"/>
          <w:szCs w:val="26"/>
        </w:rPr>
        <w:t xml:space="preserve"> с 1 января 2016 года. Согласно этой норме тем лицам, которые проработали в сельском хозяйстве не менее 30 лет, не работают и проживают в сельской местности, фиксированная выплата к пенсии должна устанавливаться в повышенном размере</w:t>
      </w:r>
      <w:r w:rsidR="00C637C3">
        <w:rPr>
          <w:rFonts w:ascii="Times New Roman" w:hAnsi="Times New Roman" w:cs="Times New Roman"/>
          <w:sz w:val="26"/>
          <w:szCs w:val="26"/>
        </w:rPr>
        <w:t>, то есть увеличиться</w:t>
      </w:r>
      <w:r w:rsidR="00FF0683" w:rsidRPr="001A791A">
        <w:rPr>
          <w:rFonts w:ascii="Times New Roman" w:hAnsi="Times New Roman" w:cs="Times New Roman"/>
          <w:sz w:val="26"/>
          <w:szCs w:val="26"/>
        </w:rPr>
        <w:t xml:space="preserve"> на 25%. Но данная норма до настоящего времени</w:t>
      </w:r>
      <w:r w:rsidR="00F52902" w:rsidRPr="001A791A">
        <w:rPr>
          <w:rFonts w:ascii="Times New Roman" w:hAnsi="Times New Roman" w:cs="Times New Roman"/>
          <w:sz w:val="26"/>
          <w:szCs w:val="26"/>
        </w:rPr>
        <w:t xml:space="preserve"> не вступила в силу. В конце 2016 года был принят Федеральный закон</w:t>
      </w:r>
      <w:r w:rsidR="00697774" w:rsidRPr="001A791A">
        <w:rPr>
          <w:rFonts w:ascii="Times New Roman" w:hAnsi="Times New Roman" w:cs="Times New Roman"/>
          <w:sz w:val="26"/>
          <w:szCs w:val="26"/>
        </w:rPr>
        <w:t xml:space="preserve">, и эта норма была перенесена на 1 января 2020 года. </w:t>
      </w:r>
    </w:p>
    <w:p w:rsidR="00697774" w:rsidRPr="001F392D" w:rsidRDefault="00697774" w:rsidP="00F52902">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xml:space="preserve">- Будет ли проиндексирован </w:t>
      </w:r>
      <w:r w:rsidR="001F392D">
        <w:rPr>
          <w:rFonts w:ascii="Times New Roman" w:hAnsi="Times New Roman" w:cs="Times New Roman"/>
          <w:b/>
          <w:i/>
          <w:sz w:val="26"/>
          <w:szCs w:val="26"/>
        </w:rPr>
        <w:t>м</w:t>
      </w:r>
      <w:r w:rsidRPr="001F392D">
        <w:rPr>
          <w:rFonts w:ascii="Times New Roman" w:hAnsi="Times New Roman" w:cs="Times New Roman"/>
          <w:b/>
          <w:i/>
          <w:sz w:val="26"/>
          <w:szCs w:val="26"/>
        </w:rPr>
        <w:t>атеринский капитал в 2018 году или позднее?</w:t>
      </w:r>
    </w:p>
    <w:p w:rsidR="00697774" w:rsidRPr="001A791A" w:rsidRDefault="00697774" w:rsidP="00F52902">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С 2007 года материнский (семейный) капитал неоднократно индексировался. Изначально он составлял 250 тысяч рублей, а в настоящее врем</w:t>
      </w:r>
      <w:r w:rsidR="00C637C3">
        <w:rPr>
          <w:rFonts w:ascii="Times New Roman" w:hAnsi="Times New Roman" w:cs="Times New Roman"/>
          <w:sz w:val="26"/>
          <w:szCs w:val="26"/>
        </w:rPr>
        <w:t xml:space="preserve">я сумма совершенно другая – 453 тысячи </w:t>
      </w:r>
      <w:r w:rsidRPr="001A791A">
        <w:rPr>
          <w:rFonts w:ascii="Times New Roman" w:hAnsi="Times New Roman" w:cs="Times New Roman"/>
          <w:sz w:val="26"/>
          <w:szCs w:val="26"/>
        </w:rPr>
        <w:t>26 руб</w:t>
      </w:r>
      <w:r w:rsidR="00C637C3">
        <w:rPr>
          <w:rFonts w:ascii="Times New Roman" w:hAnsi="Times New Roman" w:cs="Times New Roman"/>
          <w:sz w:val="26"/>
          <w:szCs w:val="26"/>
        </w:rPr>
        <w:t>лей</w:t>
      </w:r>
      <w:r w:rsidRPr="001A791A">
        <w:rPr>
          <w:rFonts w:ascii="Times New Roman" w:hAnsi="Times New Roman" w:cs="Times New Roman"/>
          <w:sz w:val="26"/>
          <w:szCs w:val="26"/>
        </w:rPr>
        <w:t>. Начиная же с 2016 года, в связи с непростой экономической ситуацией, индексация мат</w:t>
      </w:r>
      <w:r w:rsidR="00C637C3">
        <w:rPr>
          <w:rFonts w:ascii="Times New Roman" w:hAnsi="Times New Roman" w:cs="Times New Roman"/>
          <w:sz w:val="26"/>
          <w:szCs w:val="26"/>
        </w:rPr>
        <w:t xml:space="preserve">еринского капитала не производилась. </w:t>
      </w:r>
      <w:r w:rsidRPr="001A791A">
        <w:rPr>
          <w:rFonts w:ascii="Times New Roman" w:hAnsi="Times New Roman" w:cs="Times New Roman"/>
          <w:sz w:val="26"/>
          <w:szCs w:val="26"/>
        </w:rPr>
        <w:t>В соответствии с принятым бюджетом на 2018 - 2020 годы индексация материнского капитала предполагается с 1 января 2020 года.</w:t>
      </w:r>
    </w:p>
    <w:p w:rsidR="00697774" w:rsidRPr="001F392D" w:rsidRDefault="00697774" w:rsidP="00697774">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Возобновятся ли перечисления страховых взносов на накопительную пенсию работникам 1967 года рождения и моложе?</w:t>
      </w:r>
    </w:p>
    <w:p w:rsidR="00697774" w:rsidRPr="001A791A" w:rsidRDefault="003D424F" w:rsidP="00697774">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xml:space="preserve">Начиная с 2014 года, страховые взносы работодателями перечисляются только на страховую пенсию. И эта норма на сегодняшний день продлена до 2020 </w:t>
      </w:r>
      <w:r w:rsidRPr="004954BF">
        <w:rPr>
          <w:rFonts w:ascii="Times New Roman" w:hAnsi="Times New Roman" w:cs="Times New Roman"/>
          <w:sz w:val="26"/>
          <w:szCs w:val="26"/>
        </w:rPr>
        <w:t xml:space="preserve">года. В этот период взносы также будут перечисляться только на страховую пенсию. </w:t>
      </w:r>
      <w:r w:rsidR="004954BF" w:rsidRPr="004954BF">
        <w:rPr>
          <w:rFonts w:ascii="Times New Roman" w:hAnsi="Times New Roman" w:cs="Times New Roman"/>
          <w:sz w:val="26"/>
          <w:szCs w:val="26"/>
        </w:rPr>
        <w:t>Так называемая «заморозка» пенсионных накоплений (речь идет о прекращении перечисления работодателями страховых взносов на накопительную пенсию),  во-первых, не уменьшает пенсионные права граждан, во-вторых, никоим образом не влияет ни на право, ни на возможность граждан получать свои пенсионные накопления.</w:t>
      </w:r>
      <w:r w:rsidR="004954BF">
        <w:rPr>
          <w:sz w:val="26"/>
          <w:szCs w:val="26"/>
        </w:rPr>
        <w:t xml:space="preserve"> </w:t>
      </w:r>
      <w:r w:rsidRPr="001A791A">
        <w:rPr>
          <w:rFonts w:ascii="Times New Roman" w:hAnsi="Times New Roman" w:cs="Times New Roman"/>
          <w:sz w:val="26"/>
          <w:szCs w:val="26"/>
        </w:rPr>
        <w:t xml:space="preserve">Это </w:t>
      </w:r>
      <w:r w:rsidR="004954BF">
        <w:rPr>
          <w:rFonts w:ascii="Times New Roman" w:hAnsi="Times New Roman" w:cs="Times New Roman"/>
          <w:sz w:val="26"/>
          <w:szCs w:val="26"/>
        </w:rPr>
        <w:t xml:space="preserve">просто </w:t>
      </w:r>
      <w:r w:rsidRPr="001A791A">
        <w:rPr>
          <w:rFonts w:ascii="Times New Roman" w:hAnsi="Times New Roman" w:cs="Times New Roman"/>
          <w:sz w:val="26"/>
          <w:szCs w:val="26"/>
        </w:rPr>
        <w:t>значит, что гражданин сможет получить бОльшую сумму пенсионных коэффициентов</w:t>
      </w:r>
      <w:r w:rsidR="00C637C3">
        <w:rPr>
          <w:rFonts w:ascii="Times New Roman" w:hAnsi="Times New Roman" w:cs="Times New Roman"/>
          <w:sz w:val="26"/>
          <w:szCs w:val="26"/>
        </w:rPr>
        <w:t>,</w:t>
      </w:r>
      <w:r w:rsidRPr="001A791A">
        <w:rPr>
          <w:rFonts w:ascii="Times New Roman" w:hAnsi="Times New Roman" w:cs="Times New Roman"/>
          <w:sz w:val="26"/>
          <w:szCs w:val="26"/>
        </w:rPr>
        <w:t xml:space="preserve"> и размер его страховой пенсии будет выше.  Те же пенсионные накопления, которые были </w:t>
      </w:r>
      <w:r w:rsidRPr="001A791A">
        <w:rPr>
          <w:rFonts w:ascii="Times New Roman" w:hAnsi="Times New Roman" w:cs="Times New Roman"/>
          <w:sz w:val="26"/>
          <w:szCs w:val="26"/>
        </w:rPr>
        <w:lastRenderedPageBreak/>
        <w:t xml:space="preserve">сформированы ранее (до 2014 года) сохранены и находятся в ПФР или НПФ. </w:t>
      </w:r>
      <w:r w:rsidR="00C637C3">
        <w:rPr>
          <w:rFonts w:ascii="Times New Roman" w:hAnsi="Times New Roman" w:cs="Times New Roman"/>
          <w:sz w:val="26"/>
          <w:szCs w:val="26"/>
        </w:rPr>
        <w:t>Г</w:t>
      </w:r>
      <w:r w:rsidRPr="001A791A">
        <w:rPr>
          <w:rFonts w:ascii="Times New Roman" w:hAnsi="Times New Roman" w:cs="Times New Roman"/>
          <w:sz w:val="26"/>
          <w:szCs w:val="26"/>
        </w:rPr>
        <w:t>ражданин может и сейчас ими управлять и распоряжаться. В дальнейшем, в зависимости от того, как будет развиваться пенсионное законодател</w:t>
      </w:r>
      <w:r w:rsidR="00C637C3">
        <w:rPr>
          <w:rFonts w:ascii="Times New Roman" w:hAnsi="Times New Roman" w:cs="Times New Roman"/>
          <w:sz w:val="26"/>
          <w:szCs w:val="26"/>
        </w:rPr>
        <w:t xml:space="preserve">ьство, будет принято и решение в отношении формирования пенсионных накоплений. </w:t>
      </w:r>
    </w:p>
    <w:p w:rsidR="003D424F" w:rsidRPr="001F392D" w:rsidRDefault="003D424F" w:rsidP="003D424F">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У меня трое детей, родились до 1990 года, моя пенсия 12 тыс. руб., какой порядок перерасчета пенсии по замене стажа на периоды ухода за детьми по баллам? И если будет такой перерасчет, то какая должна быть добавка к пенсии за одного ребенка?</w:t>
      </w:r>
    </w:p>
    <w:p w:rsidR="003D424F" w:rsidRPr="001A791A" w:rsidRDefault="005F1755" w:rsidP="00697774">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Период ухода за детьми, также как и служба в армии по призыву, тоже относится к так называемым нестраховым периодам. При уходе за первым ребенком законодатель оценивает один год в 1,8 пенсионных коэффициентов, за двумя детьми – 3,6</w:t>
      </w:r>
      <w:r w:rsidR="00C27939" w:rsidRPr="001A791A">
        <w:rPr>
          <w:rFonts w:ascii="Times New Roman" w:hAnsi="Times New Roman" w:cs="Times New Roman"/>
          <w:sz w:val="26"/>
          <w:szCs w:val="26"/>
        </w:rPr>
        <w:t>,</w:t>
      </w:r>
      <w:r w:rsidRPr="001A791A">
        <w:rPr>
          <w:rFonts w:ascii="Times New Roman" w:hAnsi="Times New Roman" w:cs="Times New Roman"/>
          <w:sz w:val="26"/>
          <w:szCs w:val="26"/>
        </w:rPr>
        <w:t xml:space="preserve"> а за третьим и четвертым ребенком </w:t>
      </w:r>
      <w:r w:rsidR="00C27939" w:rsidRPr="001A791A">
        <w:rPr>
          <w:rFonts w:ascii="Times New Roman" w:hAnsi="Times New Roman" w:cs="Times New Roman"/>
          <w:sz w:val="26"/>
          <w:szCs w:val="26"/>
        </w:rPr>
        <w:t>-</w:t>
      </w:r>
      <w:r w:rsidRPr="001A791A">
        <w:rPr>
          <w:rFonts w:ascii="Times New Roman" w:hAnsi="Times New Roman" w:cs="Times New Roman"/>
          <w:sz w:val="26"/>
          <w:szCs w:val="26"/>
        </w:rPr>
        <w:t xml:space="preserve"> 5,4 коэффициента. Если же говорить о замене страховых периодов нестраховыми</w:t>
      </w:r>
      <w:r w:rsidR="00C637C3">
        <w:rPr>
          <w:rFonts w:ascii="Times New Roman" w:hAnsi="Times New Roman" w:cs="Times New Roman"/>
          <w:sz w:val="26"/>
          <w:szCs w:val="26"/>
        </w:rPr>
        <w:t>,</w:t>
      </w:r>
      <w:r w:rsidRPr="001A791A">
        <w:rPr>
          <w:rFonts w:ascii="Times New Roman" w:hAnsi="Times New Roman" w:cs="Times New Roman"/>
          <w:sz w:val="26"/>
          <w:szCs w:val="26"/>
        </w:rPr>
        <w:t xml:space="preserve"> надо еще раз подчеркнуть, что законодательство изменилось с 2015 года, когда при исчислении пенсии были установлены пенсионны</w:t>
      </w:r>
      <w:r w:rsidR="00C27939" w:rsidRPr="001A791A">
        <w:rPr>
          <w:rFonts w:ascii="Times New Roman" w:hAnsi="Times New Roman" w:cs="Times New Roman"/>
          <w:sz w:val="26"/>
          <w:szCs w:val="26"/>
        </w:rPr>
        <w:t>е коэффициенты.  Тем гражданам, кому пенсия была назначена после 1 января 2015 года, специалистами ПФР сразу производился наиболее выгодный вариант ее расчета. Тем же, кому пенсия была назначена ранее указанного срока, проверить выгодность замены страховых периодов нестраховыми можно только на основании  личного заявления на перерасчет пенсии. Специалист ПФР, работая с документами конкретного гражданина, просчитывает разные варианты. В том случае, если человеку выгодно произвести перерасчет, то он производится с первого числа месяца после того, как</w:t>
      </w:r>
      <w:r w:rsidR="00F75381" w:rsidRPr="001A791A">
        <w:rPr>
          <w:rFonts w:ascii="Times New Roman" w:hAnsi="Times New Roman" w:cs="Times New Roman"/>
          <w:sz w:val="26"/>
          <w:szCs w:val="26"/>
        </w:rPr>
        <w:t xml:space="preserve"> было подано заявление.</w:t>
      </w:r>
      <w:r w:rsidR="00C27939" w:rsidRPr="001A791A">
        <w:rPr>
          <w:rFonts w:ascii="Times New Roman" w:hAnsi="Times New Roman" w:cs="Times New Roman"/>
          <w:sz w:val="26"/>
          <w:szCs w:val="26"/>
        </w:rPr>
        <w:t xml:space="preserve"> Если такой перерасчет </w:t>
      </w:r>
      <w:r w:rsidR="00F75381" w:rsidRPr="001A791A">
        <w:rPr>
          <w:rFonts w:ascii="Times New Roman" w:hAnsi="Times New Roman" w:cs="Times New Roman"/>
          <w:sz w:val="26"/>
          <w:szCs w:val="26"/>
        </w:rPr>
        <w:t xml:space="preserve">невыгоден, в этом случае размер пенсии останется прежним, уменьшение не производится. На сегодняшний день в Новосибирской области с вопросом о перерасчете пенсии </w:t>
      </w:r>
      <w:r w:rsidR="00C637C3">
        <w:rPr>
          <w:rFonts w:ascii="Times New Roman" w:hAnsi="Times New Roman" w:cs="Times New Roman"/>
          <w:sz w:val="26"/>
          <w:szCs w:val="26"/>
        </w:rPr>
        <w:t xml:space="preserve"> с учетом нестаховых периодов</w:t>
      </w:r>
      <w:r w:rsidR="00F75381" w:rsidRPr="001A791A">
        <w:rPr>
          <w:rFonts w:ascii="Times New Roman" w:hAnsi="Times New Roman" w:cs="Times New Roman"/>
          <w:sz w:val="26"/>
          <w:szCs w:val="26"/>
        </w:rPr>
        <w:t xml:space="preserve"> обр</w:t>
      </w:r>
      <w:r w:rsidR="00C637C3">
        <w:rPr>
          <w:rFonts w:ascii="Times New Roman" w:hAnsi="Times New Roman" w:cs="Times New Roman"/>
          <w:sz w:val="26"/>
          <w:szCs w:val="26"/>
        </w:rPr>
        <w:t xml:space="preserve">атились более 102 тысяч граждан, </w:t>
      </w:r>
      <w:r w:rsidR="00F75381" w:rsidRPr="001A791A">
        <w:rPr>
          <w:rFonts w:ascii="Times New Roman" w:hAnsi="Times New Roman" w:cs="Times New Roman"/>
          <w:sz w:val="26"/>
          <w:szCs w:val="26"/>
        </w:rPr>
        <w:t>и суммы увеличения у всех разные.</w:t>
      </w:r>
    </w:p>
    <w:p w:rsidR="00F75381" w:rsidRPr="001F392D" w:rsidRDefault="00F75381" w:rsidP="00F75381">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Будет ли увеличен прожиточный минимум  в нашем регионе в 2018 году для установления социальной доплаты к пенсии?</w:t>
      </w:r>
    </w:p>
    <w:p w:rsidR="001F392D" w:rsidRDefault="001F392D" w:rsidP="001F392D">
      <w:pPr>
        <w:autoSpaceDE w:val="0"/>
        <w:autoSpaceDN w:val="0"/>
        <w:adjustRightInd w:val="0"/>
        <w:spacing w:after="0" w:line="240" w:lineRule="auto"/>
        <w:ind w:left="-567" w:firstLine="567"/>
        <w:jc w:val="both"/>
        <w:rPr>
          <w:rFonts w:ascii="Times New Roman" w:hAnsi="Times New Roman" w:cs="Times New Roman"/>
          <w:sz w:val="26"/>
          <w:szCs w:val="26"/>
        </w:rPr>
      </w:pPr>
      <w:r w:rsidRPr="001F392D">
        <w:rPr>
          <w:rFonts w:ascii="Times New Roman" w:hAnsi="Times New Roman" w:cs="Times New Roman"/>
          <w:sz w:val="26"/>
          <w:szCs w:val="26"/>
        </w:rPr>
        <w:t>Социальная доплата к пенсии неработающим пенсионерам введена в России с 1 января 2010 года. Это одна из мер социальной поддержки граждан старшего поколения и инвалидов.</w:t>
      </w:r>
      <w:r>
        <w:rPr>
          <w:rFonts w:ascii="Times New Roman" w:hAnsi="Times New Roman" w:cs="Times New Roman"/>
          <w:sz w:val="26"/>
          <w:szCs w:val="26"/>
        </w:rPr>
        <w:t xml:space="preserve"> </w:t>
      </w:r>
      <w:r w:rsidRPr="001F392D">
        <w:rPr>
          <w:rFonts w:ascii="Times New Roman" w:hAnsi="Times New Roman" w:cs="Times New Roman"/>
          <w:bCs/>
          <w:color w:val="000000"/>
          <w:sz w:val="26"/>
          <w:szCs w:val="26"/>
        </w:rPr>
        <w:t xml:space="preserve">В соответствии с </w:t>
      </w:r>
      <w:r>
        <w:rPr>
          <w:rFonts w:ascii="Times New Roman" w:hAnsi="Times New Roman" w:cs="Times New Roman"/>
          <w:bCs/>
          <w:color w:val="000000"/>
          <w:sz w:val="26"/>
          <w:szCs w:val="26"/>
        </w:rPr>
        <w:t xml:space="preserve">принятым </w:t>
      </w:r>
      <w:r w:rsidRPr="001F392D">
        <w:rPr>
          <w:rFonts w:ascii="Times New Roman" w:hAnsi="Times New Roman" w:cs="Times New Roman"/>
          <w:bCs/>
          <w:color w:val="000000"/>
          <w:sz w:val="26"/>
          <w:szCs w:val="26"/>
        </w:rPr>
        <w:t>Законом Новосибирской области величина прожиточного минимума пенсионера</w:t>
      </w:r>
      <w:r>
        <w:rPr>
          <w:rFonts w:ascii="Times New Roman" w:hAnsi="Times New Roman" w:cs="Times New Roman"/>
          <w:bCs/>
          <w:color w:val="000000"/>
          <w:sz w:val="26"/>
          <w:szCs w:val="26"/>
        </w:rPr>
        <w:t xml:space="preserve"> </w:t>
      </w:r>
      <w:r w:rsidRPr="001F392D">
        <w:rPr>
          <w:rFonts w:ascii="Times New Roman" w:hAnsi="Times New Roman" w:cs="Times New Roman"/>
          <w:sz w:val="26"/>
          <w:szCs w:val="26"/>
        </w:rPr>
        <w:t xml:space="preserve">в целях установления социальной доплаты к пенсии неработающим пенсионерам на 2018 год установлена в размере 8 725 рублей. </w:t>
      </w:r>
      <w:r>
        <w:rPr>
          <w:rFonts w:ascii="Times New Roman" w:hAnsi="Times New Roman" w:cs="Times New Roman"/>
          <w:sz w:val="26"/>
          <w:szCs w:val="26"/>
        </w:rPr>
        <w:t>В</w:t>
      </w:r>
      <w:r w:rsidRPr="001F392D">
        <w:rPr>
          <w:rFonts w:ascii="Times New Roman" w:hAnsi="Times New Roman" w:cs="Times New Roman"/>
          <w:sz w:val="26"/>
          <w:szCs w:val="26"/>
        </w:rPr>
        <w:t xml:space="preserve"> регионе будет, как и в 2017 году, устанавливаться федеральная социальная доплата.</w:t>
      </w:r>
    </w:p>
    <w:p w:rsidR="001F392D" w:rsidRDefault="001F392D" w:rsidP="001F392D">
      <w:pPr>
        <w:autoSpaceDE w:val="0"/>
        <w:autoSpaceDN w:val="0"/>
        <w:adjustRightInd w:val="0"/>
        <w:spacing w:after="0" w:line="240" w:lineRule="auto"/>
        <w:ind w:left="-567" w:firstLine="567"/>
        <w:jc w:val="both"/>
        <w:rPr>
          <w:rFonts w:ascii="Times New Roman" w:hAnsi="Times New Roman" w:cs="Times New Roman"/>
          <w:sz w:val="26"/>
          <w:szCs w:val="26"/>
        </w:rPr>
      </w:pPr>
      <w:r w:rsidRPr="001F392D">
        <w:rPr>
          <w:rFonts w:ascii="Times New Roman" w:hAnsi="Times New Roman" w:cs="Times New Roman"/>
          <w:sz w:val="26"/>
          <w:szCs w:val="26"/>
        </w:rPr>
        <w:t>Новое установление федеральной соцдоплаты, начиная с 1 января будущего года, будет производиться с учетом установленного на 2018 год прожиточного минимума – сумма материального обеспечения  неработающих пенсионеров будут «доводиться» до указанной величины - 8 725 рублей. Тем неработающим пенсионерам, которые получали соц доплату к пенсии в 2017 году до уровня 8 803 рубля, общая сумма материального обеспечения будет сохранена в прежнем размере.</w:t>
      </w:r>
    </w:p>
    <w:p w:rsidR="00F75381" w:rsidRPr="001F392D" w:rsidRDefault="001F392D" w:rsidP="001F392D">
      <w:pPr>
        <w:autoSpaceDE w:val="0"/>
        <w:autoSpaceDN w:val="0"/>
        <w:adjustRightInd w:val="0"/>
        <w:spacing w:after="0" w:line="240" w:lineRule="auto"/>
        <w:ind w:left="-567" w:firstLine="567"/>
        <w:jc w:val="both"/>
        <w:rPr>
          <w:rFonts w:ascii="Times New Roman" w:hAnsi="Times New Roman" w:cs="Times New Roman"/>
          <w:sz w:val="26"/>
          <w:szCs w:val="26"/>
        </w:rPr>
      </w:pPr>
      <w:r w:rsidRPr="001F392D">
        <w:rPr>
          <w:rFonts w:ascii="Times New Roman" w:hAnsi="Times New Roman" w:cs="Times New Roman"/>
          <w:sz w:val="26"/>
          <w:szCs w:val="26"/>
        </w:rPr>
        <w:t xml:space="preserve">Напомним, что </w:t>
      </w:r>
      <w:r w:rsidRPr="001F392D">
        <w:rPr>
          <w:rFonts w:ascii="Times New Roman" w:hAnsi="Times New Roman" w:cs="Times New Roman"/>
          <w:kern w:val="2"/>
          <w:sz w:val="26"/>
          <w:szCs w:val="26"/>
        </w:rPr>
        <w:t>при подсчете общей суммы материального обеспечения пенсионера</w:t>
      </w:r>
      <w:r w:rsidRPr="001F392D">
        <w:rPr>
          <w:rFonts w:ascii="Times New Roman" w:hAnsi="Times New Roman" w:cs="Times New Roman"/>
          <w:sz w:val="26"/>
          <w:szCs w:val="26"/>
        </w:rPr>
        <w:t xml:space="preserve"> учитываются все виды пенсий, ежемесячная денежная выплата, включая стоимость </w:t>
      </w:r>
      <w:r w:rsidRPr="001F392D">
        <w:rPr>
          <w:rFonts w:ascii="Times New Roman" w:hAnsi="Times New Roman" w:cs="Times New Roman"/>
          <w:sz w:val="26"/>
          <w:szCs w:val="26"/>
        </w:rPr>
        <w:lastRenderedPageBreak/>
        <w:t>набора социальных услуг, дополнительное материальное обеспечение, а также иные меры социальной поддержки,</w:t>
      </w:r>
      <w:r>
        <w:rPr>
          <w:rFonts w:ascii="Times New Roman" w:hAnsi="Times New Roman" w:cs="Times New Roman"/>
          <w:sz w:val="26"/>
          <w:szCs w:val="26"/>
        </w:rPr>
        <w:t xml:space="preserve"> которые производятся по линии ПФР, а также по линии органов соцзащиты. </w:t>
      </w:r>
      <w:r w:rsidRPr="001F392D">
        <w:rPr>
          <w:rFonts w:ascii="Times New Roman" w:hAnsi="Times New Roman" w:cs="Times New Roman"/>
          <w:sz w:val="26"/>
          <w:szCs w:val="26"/>
        </w:rPr>
        <w:t>Социальная доплата устанавливается к пенсии и выплачивается вместе с ней.</w:t>
      </w:r>
    </w:p>
    <w:p w:rsidR="00C637C3" w:rsidRPr="00C637C3" w:rsidRDefault="00C637C3" w:rsidP="00E70F84">
      <w:pPr>
        <w:ind w:left="-567" w:firstLine="567"/>
        <w:jc w:val="both"/>
        <w:rPr>
          <w:rFonts w:ascii="Times New Roman" w:hAnsi="Times New Roman" w:cs="Times New Roman"/>
          <w:b/>
          <w:i/>
          <w:sz w:val="8"/>
          <w:szCs w:val="8"/>
        </w:rPr>
      </w:pPr>
    </w:p>
    <w:p w:rsidR="00E70F84" w:rsidRPr="001F392D" w:rsidRDefault="00E70F84" w:rsidP="00E70F84">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xml:space="preserve">-  При получении инвалидности специалистами </w:t>
      </w:r>
      <w:r w:rsidR="001F392D">
        <w:rPr>
          <w:rFonts w:ascii="Times New Roman" w:hAnsi="Times New Roman" w:cs="Times New Roman"/>
          <w:b/>
          <w:i/>
          <w:sz w:val="26"/>
          <w:szCs w:val="26"/>
        </w:rPr>
        <w:t>П</w:t>
      </w:r>
      <w:r w:rsidRPr="001F392D">
        <w:rPr>
          <w:rFonts w:ascii="Times New Roman" w:hAnsi="Times New Roman" w:cs="Times New Roman"/>
          <w:b/>
          <w:i/>
          <w:sz w:val="26"/>
          <w:szCs w:val="26"/>
        </w:rPr>
        <w:t>енсионного фонда, которые консультируют в бюро МСЭ,  я был зарегистрирован на портале госуслуг, подал заявление на назначение ЕДВ, Нужно ли еще  мне обращаться в Пенсионный фонд по месту жительства?</w:t>
      </w:r>
    </w:p>
    <w:p w:rsidR="00E70F84" w:rsidRPr="001A791A" w:rsidRDefault="00E70F84" w:rsidP="00E70F84">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Сегодня за рядом услуг ПФР можно обратиться не только лично</w:t>
      </w:r>
      <w:r w:rsidR="00063209" w:rsidRPr="001A791A">
        <w:rPr>
          <w:rFonts w:ascii="Times New Roman" w:hAnsi="Times New Roman" w:cs="Times New Roman"/>
          <w:sz w:val="26"/>
          <w:szCs w:val="26"/>
        </w:rPr>
        <w:t xml:space="preserve"> посетив </w:t>
      </w:r>
      <w:r w:rsidRPr="001A791A">
        <w:rPr>
          <w:rFonts w:ascii="Times New Roman" w:hAnsi="Times New Roman" w:cs="Times New Roman"/>
          <w:sz w:val="26"/>
          <w:szCs w:val="26"/>
        </w:rPr>
        <w:t>ПФР или МФЦ, но и подать заявлени</w:t>
      </w:r>
      <w:r w:rsidR="005C04DB" w:rsidRPr="001A791A">
        <w:rPr>
          <w:rFonts w:ascii="Times New Roman" w:hAnsi="Times New Roman" w:cs="Times New Roman"/>
          <w:sz w:val="26"/>
          <w:szCs w:val="26"/>
        </w:rPr>
        <w:t>я</w:t>
      </w:r>
      <w:r w:rsidRPr="001A791A">
        <w:rPr>
          <w:rFonts w:ascii="Times New Roman" w:hAnsi="Times New Roman" w:cs="Times New Roman"/>
          <w:sz w:val="26"/>
          <w:szCs w:val="26"/>
        </w:rPr>
        <w:t xml:space="preserve"> в электронном виде. Ежемесячная денежная выплата (ЕДВ) – это</w:t>
      </w:r>
      <w:r w:rsidR="00063209" w:rsidRPr="001A791A">
        <w:rPr>
          <w:rFonts w:ascii="Times New Roman" w:hAnsi="Times New Roman" w:cs="Times New Roman"/>
          <w:sz w:val="26"/>
          <w:szCs w:val="26"/>
        </w:rPr>
        <w:t xml:space="preserve"> как раз та выплата, для установления которой помимо заявления и справки об установлении инвалидности больше ничего не требуется. Поэтому, если было подано заявление в электронном виде, справка будет передана органами МСЭ, тогда и обращаться в ПФР не надо. </w:t>
      </w:r>
      <w:r w:rsidR="009154EC" w:rsidRPr="001A791A">
        <w:rPr>
          <w:rFonts w:ascii="Times New Roman" w:hAnsi="Times New Roman" w:cs="Times New Roman"/>
          <w:sz w:val="26"/>
          <w:szCs w:val="26"/>
        </w:rPr>
        <w:t>Стоит обратить внимание, что если речь идет о назначении страховой пенсии по инвалидности, и заявление было подано в электронном виде, но требуется предоставление дополнительных документов, то тогда необходимо обратиться на прием</w:t>
      </w:r>
      <w:r w:rsidR="001F392D">
        <w:rPr>
          <w:rFonts w:ascii="Times New Roman" w:hAnsi="Times New Roman" w:cs="Times New Roman"/>
          <w:sz w:val="26"/>
          <w:szCs w:val="26"/>
        </w:rPr>
        <w:t xml:space="preserve"> в ПФР</w:t>
      </w:r>
      <w:r w:rsidR="004954BF">
        <w:rPr>
          <w:rFonts w:ascii="Times New Roman" w:hAnsi="Times New Roman" w:cs="Times New Roman"/>
          <w:sz w:val="26"/>
          <w:szCs w:val="26"/>
        </w:rPr>
        <w:t xml:space="preserve">. </w:t>
      </w:r>
    </w:p>
    <w:p w:rsidR="005443AD" w:rsidRPr="001F392D" w:rsidRDefault="005443AD" w:rsidP="005443AD">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Недавно в сеть Интернет попала информация, что 2018 г. изменится порядок перерасчета пенсии работающим пенсионерам. Расскажите, пожалуйста, об этом подробнее.</w:t>
      </w:r>
    </w:p>
    <w:p w:rsidR="005443AD" w:rsidRPr="001A791A" w:rsidRDefault="005443AD" w:rsidP="005443AD">
      <w:pPr>
        <w:spacing w:after="0"/>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xml:space="preserve">Напомним, что с 2016 года работающие пенсионеры получают страховую пенсию и фиксированную выплату к ней без учета проводимых индексаций. Когда пенсионер прекращает трудовую деятельность, он начинает получать пенсию в новом размере с учетом всех индексаций, имевших место в период его работы. Сведения о том, что он уже не работает, а, следовательно, и последующий перерасчет пенсии производится ПФР на основании, предоставляемой работодателем </w:t>
      </w:r>
      <w:r w:rsidR="004954BF">
        <w:rPr>
          <w:rFonts w:ascii="Times New Roman" w:hAnsi="Times New Roman" w:cs="Times New Roman"/>
          <w:sz w:val="26"/>
          <w:szCs w:val="26"/>
        </w:rPr>
        <w:t xml:space="preserve"> </w:t>
      </w:r>
      <w:r w:rsidRPr="001A791A">
        <w:rPr>
          <w:rFonts w:ascii="Times New Roman" w:hAnsi="Times New Roman" w:cs="Times New Roman"/>
          <w:sz w:val="26"/>
          <w:szCs w:val="26"/>
        </w:rPr>
        <w:t>отчетности. В настоящее время при своевременной подаче работодателем сведений в ПФР перерасчет пенсии и начало ее выплаты в новом  размере происходит через три месяца после увольнения. Так через 2 месяца после увольнения пенсионера ПФР получает отчет, в следующем месяце принимается решение о перерасчете, и выплата, соответственно, с учетом индексации начинается с 1 числа месяца, следующего за месяцем принятия решения.</w:t>
      </w:r>
    </w:p>
    <w:p w:rsidR="005443AD" w:rsidRPr="001A791A" w:rsidRDefault="005443AD" w:rsidP="005443AD">
      <w:pPr>
        <w:spacing w:after="0"/>
        <w:ind w:left="-567" w:firstLine="567"/>
        <w:jc w:val="both"/>
        <w:rPr>
          <w:rFonts w:ascii="Times New Roman" w:hAnsi="Times New Roman" w:cs="Times New Roman"/>
          <w:sz w:val="26"/>
          <w:szCs w:val="26"/>
        </w:rPr>
      </w:pPr>
      <w:r w:rsidRPr="001A791A">
        <w:rPr>
          <w:rFonts w:ascii="Times New Roman" w:hAnsi="Times New Roman" w:cs="Times New Roman"/>
          <w:sz w:val="26"/>
          <w:szCs w:val="26"/>
        </w:rPr>
        <w:t>С  января будущего года эти правила меняются. Новым порядком выплаты пенсий предусмотрено, что пенсионер будет получать страховую пенсию с учетом корректировки (индексации) с 1-го числа месяца, следующего за месяцем прекращения работы или иной деятельности пенсионера. Сроки обработки данных и вынесения решения сохранятся, однако пенсионеру будет производиться доплата.</w:t>
      </w:r>
    </w:p>
    <w:p w:rsidR="005443AD" w:rsidRPr="001A791A" w:rsidRDefault="005443AD" w:rsidP="005443AD">
      <w:pPr>
        <w:spacing w:after="0"/>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xml:space="preserve">Причем это правило касается и тех пенсионеров, которые уволились уже в октябре текущего года. В соответствии с действующими правилами предоставления работодателями отчетности на своих работников в ПФР пенсионер будет числиться неработающим по итогам отчетности, представленной страхователем в декабре 2017 </w:t>
      </w:r>
      <w:r w:rsidRPr="001A791A">
        <w:rPr>
          <w:rFonts w:ascii="Times New Roman" w:hAnsi="Times New Roman" w:cs="Times New Roman"/>
          <w:sz w:val="26"/>
          <w:szCs w:val="26"/>
        </w:rPr>
        <w:lastRenderedPageBreak/>
        <w:t>года за ноябрь 2017 года. С учетом сроков вынесения решения о выплате сумм страховой пенсии в отношении данных пенсионеров территориальным органом ПФР соответствующее решение будет вынесено в январе 2018 года. А значит, в связи с вступлением в силу новых положений, данным пенсионерам будет произведена доплата сумм страховой пенсии за период с 1 ноября 2017 года по 31 января 2018 года.</w:t>
      </w:r>
    </w:p>
    <w:p w:rsidR="005443AD" w:rsidRPr="001A791A" w:rsidRDefault="005443AD" w:rsidP="005443AD">
      <w:pPr>
        <w:spacing w:after="0"/>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Гражданам, которые уже реализовали право на выплату страховой пенсии с учетом индексации в связи с прекращением трудовой деятельности до вступления в силу поправок в Закон, доплата за прошедшее время осуществляться не будет.</w:t>
      </w:r>
    </w:p>
    <w:p w:rsidR="00307543" w:rsidRPr="001A791A" w:rsidRDefault="00307543" w:rsidP="005443AD">
      <w:pPr>
        <w:spacing w:after="0"/>
        <w:jc w:val="both"/>
        <w:rPr>
          <w:rFonts w:ascii="Times New Roman" w:hAnsi="Times New Roman" w:cs="Times New Roman"/>
          <w:sz w:val="26"/>
          <w:szCs w:val="26"/>
        </w:rPr>
      </w:pPr>
    </w:p>
    <w:p w:rsidR="00540C72" w:rsidRPr="001F392D" w:rsidRDefault="00703B3F" w:rsidP="00540C72">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Моя накопительная пенсия переведена в НПФ, но ходят слухи, что у него аннулируют лицензию. Что мне делать? Неужели я потеряю все деньги?</w:t>
      </w:r>
    </w:p>
    <w:p w:rsidR="00540C72" w:rsidRPr="001A791A" w:rsidRDefault="00540C72" w:rsidP="00540C72">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Начиная с даты аннулирования лицензии НПФ, вашим новым страховщиком в системе обязательного пенсионного страхования станет Пенсионный фонд России. Вся сумма средств пенсионных накоплений будет передана в ПФР и составит сумму взносов, которые уплатили за вас ваши работодатели без учета инвестиционного дохода, а также средства, уплаченные в рамках Программы софинансирования и сформированные за счет материнского (семейного) капитала. При этом срок перевода средств не должен превышать трех месяцев с момента аннулирования лицензии. Если вырученные от реализации Агентством по страхованию вкладов активов НПФ средства превысят размер гарантируемого номинала, то средства в размере превышения также поступят в ПФР для восстановления застрахованному лицу потерянного инвестиционного дохода.</w:t>
      </w:r>
    </w:p>
    <w:p w:rsidR="00540C72" w:rsidRPr="001F392D" w:rsidRDefault="00540C72" w:rsidP="00540C72">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Я уже получала сертификат на материнский капитал, но до сих пор не воспользовалась. Могу ли я это сделать в 2018 г.? И правда, что я получу сумму отличную от той, что была указана на сертификате?</w:t>
      </w:r>
    </w:p>
    <w:p w:rsidR="00540C72" w:rsidRPr="001A791A" w:rsidRDefault="00540C72" w:rsidP="00540C72">
      <w:pPr>
        <w:spacing w:after="0" w:line="240" w:lineRule="auto"/>
        <w:ind w:left="-567" w:firstLine="567"/>
        <w:jc w:val="both"/>
        <w:rPr>
          <w:rFonts w:ascii="Times New Roman" w:eastAsia="Calibri" w:hAnsi="Times New Roman" w:cs="Times New Roman"/>
          <w:sz w:val="26"/>
          <w:szCs w:val="26"/>
        </w:rPr>
      </w:pPr>
      <w:r w:rsidRPr="001A791A">
        <w:rPr>
          <w:rFonts w:ascii="Times New Roman" w:eastAsia="Calibri" w:hAnsi="Times New Roman" w:cs="Times New Roman"/>
          <w:sz w:val="26"/>
          <w:szCs w:val="26"/>
        </w:rPr>
        <w:t>Действие Программы предоставления материнского капитал продлено до 31 декабря 2021 года. При этом распорядиться средствами материнского капитала можно будет и по истечении данного срока.</w:t>
      </w:r>
      <w:r w:rsidR="00657E65">
        <w:rPr>
          <w:rFonts w:ascii="Times New Roman" w:eastAsia="Calibri" w:hAnsi="Times New Roman" w:cs="Times New Roman"/>
          <w:sz w:val="26"/>
          <w:szCs w:val="26"/>
        </w:rPr>
        <w:t xml:space="preserve"> </w:t>
      </w:r>
      <w:r w:rsidRPr="001A791A">
        <w:rPr>
          <w:rFonts w:ascii="Times New Roman" w:eastAsia="Calibri" w:hAnsi="Times New Roman" w:cs="Times New Roman"/>
          <w:sz w:val="26"/>
          <w:szCs w:val="26"/>
        </w:rPr>
        <w:t xml:space="preserve">Поэтому независимо от того, когда вами был получен сертификат, вы сможете распорядиться суммой </w:t>
      </w:r>
      <w:r w:rsidRPr="001A791A">
        <w:rPr>
          <w:rFonts w:ascii="Times New Roman" w:hAnsi="Times New Roman" w:cs="Times New Roman"/>
          <w:sz w:val="26"/>
          <w:szCs w:val="26"/>
        </w:rPr>
        <w:t>материнского капитала,</w:t>
      </w:r>
      <w:r w:rsidRPr="001A791A">
        <w:rPr>
          <w:rFonts w:ascii="Times New Roman" w:eastAsia="Calibri" w:hAnsi="Times New Roman" w:cs="Times New Roman"/>
          <w:sz w:val="26"/>
          <w:szCs w:val="26"/>
        </w:rPr>
        <w:t xml:space="preserve"> проиндексированной на дату обращения за распоряжением по любому из направлений использования средств материнского капитала, предусмотренному законодательством.</w:t>
      </w:r>
      <w:r w:rsidR="00657E65">
        <w:rPr>
          <w:rFonts w:ascii="Times New Roman" w:eastAsia="Calibri" w:hAnsi="Times New Roman" w:cs="Times New Roman"/>
          <w:sz w:val="26"/>
          <w:szCs w:val="26"/>
        </w:rPr>
        <w:t xml:space="preserve"> Напомню, что за время действия программы размер капитала увеличился более чем на 200 тысяч рублей. </w:t>
      </w:r>
    </w:p>
    <w:p w:rsidR="00540C72" w:rsidRPr="001A791A" w:rsidRDefault="00540C72" w:rsidP="00540C72">
      <w:pPr>
        <w:spacing w:after="0"/>
        <w:ind w:left="-567" w:firstLine="567"/>
        <w:jc w:val="both"/>
        <w:rPr>
          <w:rFonts w:ascii="Times New Roman" w:hAnsi="Times New Roman" w:cs="Times New Roman"/>
          <w:sz w:val="26"/>
          <w:szCs w:val="26"/>
        </w:rPr>
      </w:pPr>
    </w:p>
    <w:p w:rsidR="005F591F" w:rsidRPr="001F392D" w:rsidRDefault="00540C72" w:rsidP="005F591F">
      <w:pPr>
        <w:ind w:left="-567" w:firstLine="567"/>
        <w:jc w:val="both"/>
        <w:rPr>
          <w:rFonts w:ascii="Times New Roman" w:hAnsi="Times New Roman" w:cs="Times New Roman"/>
          <w:b/>
          <w:i/>
          <w:sz w:val="26"/>
          <w:szCs w:val="26"/>
        </w:rPr>
      </w:pPr>
      <w:r w:rsidRPr="001F392D">
        <w:rPr>
          <w:rFonts w:ascii="Times New Roman" w:hAnsi="Times New Roman" w:cs="Times New Roman"/>
          <w:b/>
          <w:i/>
          <w:sz w:val="26"/>
          <w:szCs w:val="26"/>
        </w:rPr>
        <w:t>-  В этом году у меня родился второй ребенок, и я получила материнский капитал. Но первому ребенку недавно дали инвалидность, могу ли я потратить деньги на его лечение?</w:t>
      </w:r>
    </w:p>
    <w:p w:rsidR="005F591F" w:rsidRPr="001A791A" w:rsidRDefault="005F591F" w:rsidP="005F591F">
      <w:pPr>
        <w:spacing w:after="0"/>
        <w:ind w:left="-567" w:firstLine="567"/>
        <w:jc w:val="both"/>
        <w:rPr>
          <w:rFonts w:ascii="Times New Roman" w:eastAsia="Calibri" w:hAnsi="Times New Roman" w:cs="Times New Roman"/>
          <w:sz w:val="26"/>
          <w:szCs w:val="26"/>
        </w:rPr>
      </w:pPr>
      <w:r w:rsidRPr="001A791A">
        <w:rPr>
          <w:rFonts w:ascii="Times New Roman" w:eastAsia="Calibri" w:hAnsi="Times New Roman" w:cs="Times New Roman"/>
          <w:sz w:val="26"/>
          <w:szCs w:val="26"/>
        </w:rPr>
        <w:t xml:space="preserve"> Средства материнского капитала или часть его средств могут быть направлены на приобретение товаров и услуг для социальной адаптации и интеграции в общество детей-инвалидов, посредством компенсации затрат на приобретение таких товаров и </w:t>
      </w:r>
      <w:r w:rsidRPr="001A791A">
        <w:rPr>
          <w:rFonts w:ascii="Times New Roman" w:eastAsia="Calibri" w:hAnsi="Times New Roman" w:cs="Times New Roman"/>
          <w:sz w:val="26"/>
          <w:szCs w:val="26"/>
        </w:rPr>
        <w:lastRenderedPageBreak/>
        <w:t>услуг. Их можно направить как на родного ребенка-инвалида, так и на усыновленного, в том числе первого, второго, третьего ребенка-инвалида или последующих детей-инвалидов в любое время, не дожидаясь, когда ребенку, давшему право на сертификат, исполнится 3 года.</w:t>
      </w:r>
      <w:r w:rsidR="00657E65">
        <w:rPr>
          <w:rFonts w:ascii="Times New Roman" w:eastAsia="Calibri" w:hAnsi="Times New Roman" w:cs="Times New Roman"/>
          <w:sz w:val="26"/>
          <w:szCs w:val="26"/>
        </w:rPr>
        <w:t xml:space="preserve"> </w:t>
      </w:r>
      <w:r w:rsidRPr="001A791A">
        <w:rPr>
          <w:rFonts w:ascii="Times New Roman" w:eastAsia="Calibri" w:hAnsi="Times New Roman" w:cs="Times New Roman"/>
          <w:sz w:val="26"/>
          <w:szCs w:val="26"/>
        </w:rPr>
        <w:t xml:space="preserve">За счет средств материнского капитала компенсируются уже понесённые затраты на приобретение товаров и услуг, которые предназначены для социальной адаптации и интеграции в общество детей-инвалидов. Перечень товаров и услуг утвержден Правительством РФ. С  </w:t>
      </w:r>
      <w:r w:rsidR="00DB1816">
        <w:rPr>
          <w:rFonts w:ascii="Times New Roman" w:eastAsia="Calibri" w:hAnsi="Times New Roman" w:cs="Times New Roman"/>
          <w:sz w:val="26"/>
          <w:szCs w:val="26"/>
        </w:rPr>
        <w:t>данным</w:t>
      </w:r>
      <w:r w:rsidRPr="001A791A">
        <w:rPr>
          <w:rFonts w:ascii="Times New Roman" w:eastAsia="Calibri" w:hAnsi="Times New Roman" w:cs="Times New Roman"/>
          <w:sz w:val="26"/>
          <w:szCs w:val="26"/>
        </w:rPr>
        <w:t xml:space="preserve"> Перечнем можно ознакомиться на сайте Пенсионного фонда России в разделе «Жизненные ситуации».</w:t>
      </w:r>
    </w:p>
    <w:p w:rsidR="00540C72" w:rsidRPr="001A791A" w:rsidRDefault="00540C72" w:rsidP="005F591F">
      <w:pPr>
        <w:spacing w:after="0"/>
        <w:ind w:left="-567" w:firstLine="567"/>
        <w:jc w:val="both"/>
        <w:rPr>
          <w:rFonts w:ascii="Times New Roman" w:hAnsi="Times New Roman" w:cs="Times New Roman"/>
          <w:sz w:val="26"/>
          <w:szCs w:val="26"/>
        </w:rPr>
      </w:pPr>
    </w:p>
    <w:p w:rsidR="00FB1381" w:rsidRPr="00DB1816" w:rsidRDefault="004E4C7C" w:rsidP="00FB1381">
      <w:pPr>
        <w:jc w:val="both"/>
        <w:rPr>
          <w:rFonts w:ascii="Times New Roman" w:hAnsi="Times New Roman" w:cs="Times New Roman"/>
          <w:b/>
          <w:i/>
          <w:sz w:val="26"/>
          <w:szCs w:val="26"/>
        </w:rPr>
      </w:pPr>
      <w:r w:rsidRPr="00DB1816">
        <w:rPr>
          <w:rFonts w:ascii="Times New Roman" w:hAnsi="Times New Roman" w:cs="Times New Roman"/>
          <w:b/>
          <w:i/>
          <w:sz w:val="26"/>
          <w:szCs w:val="26"/>
        </w:rPr>
        <w:t>-  Как оформить недополученную пенсию умершего пенсионера?</w:t>
      </w:r>
    </w:p>
    <w:p w:rsidR="00FB1381" w:rsidRPr="001A791A" w:rsidRDefault="00FB1381" w:rsidP="00FB1381">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В соответствии с нормами закона «О страховых пенсиях» начисленные суммы пенсии, причитавшиеся пенсионеру и оставшиеся неполученными в связи со смертью, выплачиваются членам его семьи при следующих условиях:</w:t>
      </w:r>
    </w:p>
    <w:p w:rsidR="00FB1381" w:rsidRPr="001A791A" w:rsidRDefault="00FB1381" w:rsidP="00FB1381">
      <w:pPr>
        <w:spacing w:after="0" w:line="240" w:lineRule="auto"/>
        <w:ind w:left="-567" w:firstLine="1275"/>
        <w:jc w:val="both"/>
        <w:rPr>
          <w:rFonts w:ascii="Times New Roman" w:hAnsi="Times New Roman" w:cs="Times New Roman"/>
          <w:sz w:val="26"/>
          <w:szCs w:val="26"/>
        </w:rPr>
      </w:pPr>
      <w:r w:rsidRPr="001A791A">
        <w:rPr>
          <w:rFonts w:ascii="Times New Roman" w:hAnsi="Times New Roman" w:cs="Times New Roman"/>
          <w:sz w:val="26"/>
          <w:szCs w:val="26"/>
        </w:rPr>
        <w:t>- обратившийся член семьи должен относиться к кругу лиц, имеющих право на получение рассматриваемых сумм в порядке, установленном пенсионным законодательством. К таким лицам относятся: дети, братья, сестры, внуки, родители, супруги, дедушки, бабушки умершего пенсионера;</w:t>
      </w:r>
    </w:p>
    <w:p w:rsidR="00FB1381" w:rsidRPr="001A791A" w:rsidRDefault="00FB1381" w:rsidP="00FB1381">
      <w:pPr>
        <w:spacing w:after="0" w:line="240" w:lineRule="auto"/>
        <w:ind w:left="-567" w:firstLine="1276"/>
        <w:jc w:val="both"/>
        <w:rPr>
          <w:rFonts w:ascii="Times New Roman" w:hAnsi="Times New Roman" w:cs="Times New Roman"/>
          <w:sz w:val="26"/>
          <w:szCs w:val="26"/>
        </w:rPr>
      </w:pPr>
      <w:r w:rsidRPr="001A791A">
        <w:rPr>
          <w:rFonts w:ascii="Times New Roman" w:hAnsi="Times New Roman" w:cs="Times New Roman"/>
          <w:sz w:val="26"/>
          <w:szCs w:val="26"/>
        </w:rPr>
        <w:t>- обратившийся член семьи  должен проживать совместно с пенсионером на день его смерти;</w:t>
      </w:r>
    </w:p>
    <w:p w:rsidR="00FB1381" w:rsidRPr="001A791A" w:rsidRDefault="00FB1381" w:rsidP="00FB1381">
      <w:pPr>
        <w:spacing w:after="0" w:line="240" w:lineRule="auto"/>
        <w:ind w:left="-567"/>
        <w:jc w:val="both"/>
        <w:rPr>
          <w:rFonts w:ascii="Times New Roman" w:hAnsi="Times New Roman" w:cs="Times New Roman"/>
          <w:sz w:val="26"/>
          <w:szCs w:val="26"/>
        </w:rPr>
      </w:pPr>
      <w:r w:rsidRPr="001A791A">
        <w:rPr>
          <w:rFonts w:ascii="Times New Roman" w:hAnsi="Times New Roman" w:cs="Times New Roman"/>
          <w:sz w:val="26"/>
          <w:szCs w:val="26"/>
        </w:rPr>
        <w:t xml:space="preserve">                     - обращение за неполученными суммами должно последовать не позднее, чем до истечения шести месяцев со дня смерти пенсионера.</w:t>
      </w:r>
    </w:p>
    <w:p w:rsidR="00FB1381" w:rsidRPr="001A791A" w:rsidRDefault="00FB1381" w:rsidP="00FB1381">
      <w:pPr>
        <w:spacing w:after="0" w:line="240" w:lineRule="auto"/>
        <w:ind w:left="-567" w:firstLine="1275"/>
        <w:jc w:val="both"/>
        <w:rPr>
          <w:rFonts w:ascii="Times New Roman" w:hAnsi="Times New Roman" w:cs="Times New Roman"/>
          <w:sz w:val="26"/>
          <w:szCs w:val="26"/>
        </w:rPr>
      </w:pPr>
      <w:r w:rsidRPr="001A791A">
        <w:rPr>
          <w:rFonts w:ascii="Times New Roman" w:hAnsi="Times New Roman" w:cs="Times New Roman"/>
          <w:sz w:val="26"/>
          <w:szCs w:val="26"/>
        </w:rPr>
        <w:t>Для того чтобы выплата неполученных сумм была произведена</w:t>
      </w:r>
      <w:r w:rsidR="00657E65">
        <w:rPr>
          <w:rFonts w:ascii="Times New Roman" w:hAnsi="Times New Roman" w:cs="Times New Roman"/>
          <w:sz w:val="26"/>
          <w:szCs w:val="26"/>
        </w:rPr>
        <w:t>,</w:t>
      </w:r>
      <w:r w:rsidRPr="001A791A">
        <w:rPr>
          <w:rFonts w:ascii="Times New Roman" w:hAnsi="Times New Roman" w:cs="Times New Roman"/>
          <w:sz w:val="26"/>
          <w:szCs w:val="26"/>
        </w:rPr>
        <w:t xml:space="preserve"> необходимо обратиться в территориальный орган ПФР, в котором умерший состоял на учете либо в МФЦ и представить следующие документы:</w:t>
      </w:r>
    </w:p>
    <w:p w:rsidR="00FB1381" w:rsidRPr="001A791A" w:rsidRDefault="00812CB4" w:rsidP="00812CB4">
      <w:pPr>
        <w:spacing w:after="0" w:line="240" w:lineRule="auto"/>
        <w:ind w:left="-567"/>
        <w:jc w:val="both"/>
        <w:rPr>
          <w:rFonts w:ascii="Times New Roman" w:hAnsi="Times New Roman" w:cs="Times New Roman"/>
          <w:sz w:val="26"/>
          <w:szCs w:val="26"/>
        </w:rPr>
      </w:pPr>
      <w:r w:rsidRPr="001A791A">
        <w:rPr>
          <w:rFonts w:ascii="Times New Roman" w:hAnsi="Times New Roman" w:cs="Times New Roman"/>
          <w:sz w:val="26"/>
          <w:szCs w:val="26"/>
        </w:rPr>
        <w:t xml:space="preserve">                    </w:t>
      </w:r>
      <w:r w:rsidR="00FB1381" w:rsidRPr="001A791A">
        <w:rPr>
          <w:rFonts w:ascii="Times New Roman" w:hAnsi="Times New Roman" w:cs="Times New Roman"/>
          <w:sz w:val="26"/>
          <w:szCs w:val="26"/>
        </w:rPr>
        <w:t>- заявление о выплате сумм пенсии, неполученных пенсионером в связи со смертью;</w:t>
      </w:r>
    </w:p>
    <w:p w:rsidR="00FB1381" w:rsidRPr="001A791A" w:rsidRDefault="00812CB4" w:rsidP="00812CB4">
      <w:pPr>
        <w:spacing w:after="0" w:line="240" w:lineRule="auto"/>
        <w:jc w:val="both"/>
        <w:rPr>
          <w:rFonts w:ascii="Times New Roman" w:hAnsi="Times New Roman" w:cs="Times New Roman"/>
          <w:sz w:val="26"/>
          <w:szCs w:val="26"/>
        </w:rPr>
      </w:pPr>
      <w:r w:rsidRPr="001A791A">
        <w:rPr>
          <w:rFonts w:ascii="Times New Roman" w:hAnsi="Times New Roman" w:cs="Times New Roman"/>
          <w:sz w:val="26"/>
          <w:szCs w:val="26"/>
        </w:rPr>
        <w:t xml:space="preserve">        </w:t>
      </w:r>
      <w:r w:rsidR="00FB1381" w:rsidRPr="001A791A">
        <w:rPr>
          <w:rFonts w:ascii="Times New Roman" w:hAnsi="Times New Roman" w:cs="Times New Roman"/>
          <w:sz w:val="26"/>
          <w:szCs w:val="26"/>
        </w:rPr>
        <w:t>- паспорт заявителя;</w:t>
      </w:r>
    </w:p>
    <w:p w:rsidR="00FB1381" w:rsidRPr="001A791A" w:rsidRDefault="00812CB4" w:rsidP="00812CB4">
      <w:pPr>
        <w:spacing w:after="0" w:line="240" w:lineRule="auto"/>
        <w:jc w:val="both"/>
        <w:rPr>
          <w:rFonts w:ascii="Times New Roman" w:hAnsi="Times New Roman" w:cs="Times New Roman"/>
          <w:sz w:val="26"/>
          <w:szCs w:val="26"/>
        </w:rPr>
      </w:pPr>
      <w:r w:rsidRPr="001A791A">
        <w:rPr>
          <w:rFonts w:ascii="Times New Roman" w:hAnsi="Times New Roman" w:cs="Times New Roman"/>
          <w:sz w:val="26"/>
          <w:szCs w:val="26"/>
        </w:rPr>
        <w:t xml:space="preserve">        </w:t>
      </w:r>
      <w:r w:rsidR="00FB1381" w:rsidRPr="001A791A">
        <w:rPr>
          <w:rFonts w:ascii="Times New Roman" w:hAnsi="Times New Roman" w:cs="Times New Roman"/>
          <w:sz w:val="26"/>
          <w:szCs w:val="26"/>
        </w:rPr>
        <w:t>- свидетельство о смерти;</w:t>
      </w:r>
    </w:p>
    <w:p w:rsidR="00FB1381" w:rsidRPr="001A791A" w:rsidRDefault="00812CB4" w:rsidP="00812CB4">
      <w:pPr>
        <w:spacing w:after="0" w:line="240" w:lineRule="auto"/>
        <w:ind w:left="-567"/>
        <w:jc w:val="both"/>
        <w:rPr>
          <w:rFonts w:ascii="Times New Roman" w:hAnsi="Times New Roman" w:cs="Times New Roman"/>
          <w:sz w:val="26"/>
          <w:szCs w:val="26"/>
        </w:rPr>
      </w:pPr>
      <w:r w:rsidRPr="001A791A">
        <w:rPr>
          <w:rFonts w:ascii="Times New Roman" w:hAnsi="Times New Roman" w:cs="Times New Roman"/>
          <w:sz w:val="26"/>
          <w:szCs w:val="26"/>
        </w:rPr>
        <w:t xml:space="preserve">                  </w:t>
      </w:r>
      <w:r w:rsidR="00FB1381" w:rsidRPr="001A791A">
        <w:rPr>
          <w:rFonts w:ascii="Times New Roman" w:hAnsi="Times New Roman" w:cs="Times New Roman"/>
          <w:sz w:val="26"/>
          <w:szCs w:val="26"/>
        </w:rPr>
        <w:t>-документ, подтверждающий родственные отношения с умершим (свидетельство о рождении, свидетельство о браке и др.).</w:t>
      </w:r>
    </w:p>
    <w:p w:rsidR="00FB1381" w:rsidRPr="001A791A" w:rsidRDefault="00FB1381" w:rsidP="00FB1381">
      <w:pPr>
        <w:spacing w:after="0" w:line="240" w:lineRule="auto"/>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Выплата неполученных сумм производится в течение пяти дней после обращения с заявлением и перечисленными документами. При обращении нескольких членов семьи, причитающиеся суммы делятся между ними поровну.</w:t>
      </w:r>
    </w:p>
    <w:p w:rsidR="00FB1381" w:rsidRPr="001A791A" w:rsidRDefault="00FB1381" w:rsidP="00FB1381">
      <w:pPr>
        <w:spacing w:after="0" w:line="240" w:lineRule="auto"/>
        <w:ind w:left="-567" w:firstLine="567"/>
        <w:jc w:val="both"/>
        <w:rPr>
          <w:rFonts w:ascii="Times New Roman" w:hAnsi="Times New Roman" w:cs="Times New Roman"/>
          <w:sz w:val="26"/>
          <w:szCs w:val="26"/>
        </w:rPr>
      </w:pPr>
      <w:r w:rsidRPr="001A791A">
        <w:rPr>
          <w:rFonts w:ascii="Times New Roman" w:hAnsi="Times New Roman" w:cs="Times New Roman"/>
          <w:sz w:val="26"/>
          <w:szCs w:val="26"/>
        </w:rPr>
        <w:t>В том случае, если члены семьи, предусмотренные пенсионным законодательством</w:t>
      </w:r>
      <w:r w:rsidR="001A791A" w:rsidRPr="001A791A">
        <w:rPr>
          <w:rFonts w:ascii="Times New Roman" w:hAnsi="Times New Roman" w:cs="Times New Roman"/>
          <w:sz w:val="26"/>
          <w:szCs w:val="26"/>
        </w:rPr>
        <w:t>,</w:t>
      </w:r>
      <w:r w:rsidRPr="001A791A">
        <w:rPr>
          <w:rFonts w:ascii="Times New Roman" w:hAnsi="Times New Roman" w:cs="Times New Roman"/>
          <w:sz w:val="26"/>
          <w:szCs w:val="26"/>
        </w:rPr>
        <w:t xml:space="preserve"> отсутствуют</w:t>
      </w:r>
      <w:r w:rsidR="001A791A" w:rsidRPr="001A791A">
        <w:rPr>
          <w:rFonts w:ascii="Times New Roman" w:hAnsi="Times New Roman" w:cs="Times New Roman"/>
          <w:sz w:val="26"/>
          <w:szCs w:val="26"/>
        </w:rPr>
        <w:t xml:space="preserve"> </w:t>
      </w:r>
      <w:r w:rsidRPr="001A791A">
        <w:rPr>
          <w:rFonts w:ascii="Times New Roman" w:hAnsi="Times New Roman" w:cs="Times New Roman"/>
          <w:sz w:val="26"/>
          <w:szCs w:val="26"/>
        </w:rPr>
        <w:t>или этими лицами не были предъявлены соответствующие требования в установленный срок, то оставшиеся неполученные суммы выплачиваются наследникам умершего пенсионера с соблюдением требований Гражданского кодекса.</w:t>
      </w:r>
      <w:r w:rsidR="00657E65">
        <w:rPr>
          <w:rFonts w:ascii="Times New Roman" w:hAnsi="Times New Roman" w:cs="Times New Roman"/>
          <w:sz w:val="26"/>
          <w:szCs w:val="26"/>
        </w:rPr>
        <w:t xml:space="preserve"> </w:t>
      </w:r>
      <w:r w:rsidRPr="001A791A">
        <w:rPr>
          <w:rFonts w:ascii="Times New Roman" w:hAnsi="Times New Roman" w:cs="Times New Roman"/>
          <w:sz w:val="26"/>
          <w:szCs w:val="26"/>
        </w:rPr>
        <w:t>По истечении шести месяцев со дня смерти пенсионера наследникам выдается свидетельство о праве на наследство.  С заявлением и этим свидетельством наследник должен обратиться в УПФР или в МФЦ</w:t>
      </w:r>
      <w:r w:rsidR="001A791A" w:rsidRPr="001A791A">
        <w:rPr>
          <w:rFonts w:ascii="Times New Roman" w:hAnsi="Times New Roman" w:cs="Times New Roman"/>
          <w:sz w:val="26"/>
          <w:szCs w:val="26"/>
        </w:rPr>
        <w:t>,</w:t>
      </w:r>
      <w:r w:rsidRPr="001A791A">
        <w:rPr>
          <w:rFonts w:ascii="Times New Roman" w:hAnsi="Times New Roman" w:cs="Times New Roman"/>
          <w:sz w:val="26"/>
          <w:szCs w:val="26"/>
        </w:rPr>
        <w:t xml:space="preserve"> и в течение пяти дней выплата будет произведена.</w:t>
      </w:r>
    </w:p>
    <w:p w:rsidR="00FB1381" w:rsidRPr="001A791A" w:rsidRDefault="00FB1381" w:rsidP="00FB1381">
      <w:pPr>
        <w:spacing w:after="0"/>
        <w:rPr>
          <w:rFonts w:ascii="Times New Roman" w:hAnsi="Times New Roman" w:cs="Times New Roman"/>
          <w:sz w:val="26"/>
          <w:szCs w:val="26"/>
        </w:rPr>
      </w:pPr>
    </w:p>
    <w:p w:rsidR="00657E65" w:rsidRPr="00DB1816" w:rsidRDefault="00657E65" w:rsidP="00657E65">
      <w:pPr>
        <w:ind w:left="-567" w:firstLine="567"/>
        <w:jc w:val="both"/>
        <w:rPr>
          <w:rFonts w:ascii="Times New Roman" w:hAnsi="Times New Roman" w:cs="Times New Roman"/>
          <w:b/>
          <w:i/>
          <w:sz w:val="26"/>
          <w:szCs w:val="26"/>
        </w:rPr>
      </w:pPr>
      <w:r w:rsidRPr="00DB1816">
        <w:rPr>
          <w:rFonts w:ascii="Times New Roman" w:hAnsi="Times New Roman" w:cs="Times New Roman"/>
          <w:b/>
          <w:i/>
          <w:sz w:val="26"/>
          <w:szCs w:val="26"/>
        </w:rPr>
        <w:t>-  Можно ли оформить компенсационную выплату, если уход осуществляется ребенком 14 лет?</w:t>
      </w:r>
    </w:p>
    <w:p w:rsidR="00657E65" w:rsidRPr="001A791A" w:rsidRDefault="00657E65" w:rsidP="00657E65">
      <w:pPr>
        <w:ind w:left="-567" w:firstLine="567"/>
        <w:jc w:val="both"/>
        <w:rPr>
          <w:rFonts w:ascii="Times New Roman" w:eastAsia="Calibri" w:hAnsi="Times New Roman" w:cs="Times New Roman"/>
          <w:sz w:val="26"/>
          <w:szCs w:val="26"/>
        </w:rPr>
      </w:pPr>
      <w:r w:rsidRPr="001A791A">
        <w:rPr>
          <w:rFonts w:ascii="Times New Roman" w:hAnsi="Times New Roman" w:cs="Times New Roman"/>
          <w:sz w:val="26"/>
          <w:szCs w:val="26"/>
        </w:rPr>
        <w:lastRenderedPageBreak/>
        <w:t xml:space="preserve">Это сделать можно. </w:t>
      </w:r>
      <w:r w:rsidRPr="001A791A">
        <w:rPr>
          <w:rFonts w:ascii="Times New Roman" w:eastAsia="Calibri" w:hAnsi="Times New Roman" w:cs="Times New Roman"/>
          <w:sz w:val="26"/>
          <w:szCs w:val="26"/>
        </w:rPr>
        <w:t>Для назначения ежемесячной компенсационной выплаты необходимо дополнительно представить разрешение (согласие) одного из родителей (усыновителя, попечителя) и органа опеки и попечительства на осуществление ухода за нетрудоспособным гражданином обучающимся, достигшим возраста 14 лет, в свободное от учебы время</w:t>
      </w:r>
      <w:r w:rsidRPr="001A791A">
        <w:rPr>
          <w:rFonts w:ascii="Times New Roman" w:hAnsi="Times New Roman" w:cs="Times New Roman"/>
          <w:sz w:val="26"/>
          <w:szCs w:val="26"/>
        </w:rPr>
        <w:t>.</w:t>
      </w:r>
    </w:p>
    <w:p w:rsidR="00657E65" w:rsidRPr="00DB1816" w:rsidRDefault="00657E65" w:rsidP="00657E65">
      <w:pPr>
        <w:jc w:val="both"/>
        <w:rPr>
          <w:rFonts w:ascii="Times New Roman" w:hAnsi="Times New Roman" w:cs="Times New Roman"/>
          <w:b/>
          <w:i/>
          <w:sz w:val="26"/>
          <w:szCs w:val="26"/>
        </w:rPr>
      </w:pPr>
      <w:r w:rsidRPr="00DB1816">
        <w:rPr>
          <w:rFonts w:ascii="Times New Roman" w:hAnsi="Times New Roman" w:cs="Times New Roman"/>
          <w:b/>
          <w:i/>
          <w:sz w:val="26"/>
          <w:szCs w:val="26"/>
        </w:rPr>
        <w:t>-  Какие документы нужны для перерасчета пенсии, если был уход за детьми?</w:t>
      </w:r>
    </w:p>
    <w:p w:rsidR="00657E65" w:rsidRPr="001F392D" w:rsidRDefault="00657E65" w:rsidP="00657E65">
      <w:pPr>
        <w:ind w:left="-567" w:firstLine="567"/>
        <w:jc w:val="both"/>
        <w:rPr>
          <w:rFonts w:ascii="Times New Roman" w:hAnsi="Times New Roman" w:cs="Times New Roman"/>
          <w:sz w:val="26"/>
          <w:szCs w:val="26"/>
        </w:rPr>
      </w:pPr>
      <w:r w:rsidRPr="001A791A">
        <w:rPr>
          <w:rFonts w:ascii="Times New Roman" w:hAnsi="Times New Roman" w:cs="Times New Roman"/>
          <w:sz w:val="26"/>
          <w:szCs w:val="26"/>
        </w:rPr>
        <w:t xml:space="preserve">Перерасчёт в связи с заменой периодов осуществляется по заявлению пенсионера. При обращении в Пенсионный фонд помимо документа, удостоверяющего личность, необходимо представить оригиналы свидетельств о рождении детей. Если на свидетельстве о рождении ребенка нет оттиска штампа о выдаче паспорта, то необходимо дополнительно представить документ, подтверждающий факт дожития ребенка до исполнения 1,5 лет (это может быть справка с места жительства, справка из учебного заведения, справка о работе, свидетельство о браке, в случае смерти ребенка - свидетельство о смерти). </w:t>
      </w:r>
    </w:p>
    <w:p w:rsidR="00657E65" w:rsidRPr="001A791A" w:rsidRDefault="00657E65" w:rsidP="001A791A">
      <w:pPr>
        <w:ind w:left="-567" w:firstLine="567"/>
        <w:jc w:val="both"/>
        <w:rPr>
          <w:rFonts w:ascii="Times New Roman" w:hAnsi="Times New Roman" w:cs="Times New Roman"/>
          <w:sz w:val="26"/>
          <w:szCs w:val="26"/>
        </w:rPr>
      </w:pPr>
    </w:p>
    <w:sectPr w:rsidR="00657E65" w:rsidRPr="001A791A" w:rsidSect="000B641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A08" w:rsidRDefault="00134A08" w:rsidP="00BE1FD7">
      <w:pPr>
        <w:spacing w:after="0" w:line="240" w:lineRule="auto"/>
      </w:pPr>
      <w:r>
        <w:separator/>
      </w:r>
    </w:p>
  </w:endnote>
  <w:endnote w:type="continuationSeparator" w:id="0">
    <w:p w:rsidR="00134A08" w:rsidRDefault="00134A08" w:rsidP="00BE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329500"/>
      <w:docPartObj>
        <w:docPartGallery w:val="Page Numbers (Bottom of Page)"/>
        <w:docPartUnique/>
      </w:docPartObj>
    </w:sdtPr>
    <w:sdtEndPr/>
    <w:sdtContent>
      <w:p w:rsidR="00BE1FD7" w:rsidRDefault="00BE1FD7">
        <w:pPr>
          <w:pStyle w:val="a6"/>
          <w:jc w:val="right"/>
        </w:pPr>
        <w:r>
          <w:fldChar w:fldCharType="begin"/>
        </w:r>
        <w:r>
          <w:instrText>PAGE   \* MERGEFORMAT</w:instrText>
        </w:r>
        <w:r>
          <w:fldChar w:fldCharType="separate"/>
        </w:r>
        <w:r w:rsidR="00883913">
          <w:rPr>
            <w:noProof/>
          </w:rPr>
          <w:t>4</w:t>
        </w:r>
        <w:r>
          <w:fldChar w:fldCharType="end"/>
        </w:r>
      </w:p>
    </w:sdtContent>
  </w:sdt>
  <w:p w:rsidR="00BE1FD7" w:rsidRDefault="00BE1FD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A08" w:rsidRDefault="00134A08" w:rsidP="00BE1FD7">
      <w:pPr>
        <w:spacing w:after="0" w:line="240" w:lineRule="auto"/>
      </w:pPr>
      <w:r>
        <w:separator/>
      </w:r>
    </w:p>
  </w:footnote>
  <w:footnote w:type="continuationSeparator" w:id="0">
    <w:p w:rsidR="00134A08" w:rsidRDefault="00134A08" w:rsidP="00BE1F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19"/>
    <w:rsid w:val="00003008"/>
    <w:rsid w:val="00047547"/>
    <w:rsid w:val="00063209"/>
    <w:rsid w:val="000B31D5"/>
    <w:rsid w:val="000B6419"/>
    <w:rsid w:val="00134A08"/>
    <w:rsid w:val="001648FC"/>
    <w:rsid w:val="001A791A"/>
    <w:rsid w:val="001B5AA5"/>
    <w:rsid w:val="001F392D"/>
    <w:rsid w:val="002716AE"/>
    <w:rsid w:val="002A16DB"/>
    <w:rsid w:val="002B33C4"/>
    <w:rsid w:val="0030404C"/>
    <w:rsid w:val="00304CBE"/>
    <w:rsid w:val="00307543"/>
    <w:rsid w:val="00320487"/>
    <w:rsid w:val="00377F31"/>
    <w:rsid w:val="00385895"/>
    <w:rsid w:val="003B2940"/>
    <w:rsid w:val="003D19BC"/>
    <w:rsid w:val="003D424F"/>
    <w:rsid w:val="003D7422"/>
    <w:rsid w:val="00441BCC"/>
    <w:rsid w:val="004954BF"/>
    <w:rsid w:val="004957EC"/>
    <w:rsid w:val="004E4C7C"/>
    <w:rsid w:val="00540C72"/>
    <w:rsid w:val="005443AD"/>
    <w:rsid w:val="005C04DB"/>
    <w:rsid w:val="005F1755"/>
    <w:rsid w:val="005F591F"/>
    <w:rsid w:val="00657E65"/>
    <w:rsid w:val="00671497"/>
    <w:rsid w:val="00677CD5"/>
    <w:rsid w:val="00697774"/>
    <w:rsid w:val="006A0BBA"/>
    <w:rsid w:val="00703B3F"/>
    <w:rsid w:val="007507AD"/>
    <w:rsid w:val="00753C2E"/>
    <w:rsid w:val="007710C6"/>
    <w:rsid w:val="007D5946"/>
    <w:rsid w:val="008044E4"/>
    <w:rsid w:val="00812CB4"/>
    <w:rsid w:val="00883913"/>
    <w:rsid w:val="008B1D66"/>
    <w:rsid w:val="009154EC"/>
    <w:rsid w:val="00993528"/>
    <w:rsid w:val="009F4513"/>
    <w:rsid w:val="00A92C1E"/>
    <w:rsid w:val="00B97DE0"/>
    <w:rsid w:val="00BA7C3E"/>
    <w:rsid w:val="00BB3CEB"/>
    <w:rsid w:val="00BE1FD7"/>
    <w:rsid w:val="00C144C6"/>
    <w:rsid w:val="00C27939"/>
    <w:rsid w:val="00C637C3"/>
    <w:rsid w:val="00CA6B22"/>
    <w:rsid w:val="00CB53DE"/>
    <w:rsid w:val="00D1330C"/>
    <w:rsid w:val="00D1746F"/>
    <w:rsid w:val="00D37291"/>
    <w:rsid w:val="00D75DB1"/>
    <w:rsid w:val="00D810D3"/>
    <w:rsid w:val="00DB1816"/>
    <w:rsid w:val="00E70F84"/>
    <w:rsid w:val="00E947CC"/>
    <w:rsid w:val="00EA0C19"/>
    <w:rsid w:val="00EB6086"/>
    <w:rsid w:val="00EB6307"/>
    <w:rsid w:val="00F13BEC"/>
    <w:rsid w:val="00F3508B"/>
    <w:rsid w:val="00F52902"/>
    <w:rsid w:val="00F75381"/>
    <w:rsid w:val="00F90A09"/>
    <w:rsid w:val="00FB1381"/>
    <w:rsid w:val="00FC53C7"/>
    <w:rsid w:val="00FF0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F03BE-479A-4ED2-A26F-8AC96C6F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43A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BE1F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1FD7"/>
  </w:style>
  <w:style w:type="paragraph" w:styleId="a6">
    <w:name w:val="footer"/>
    <w:basedOn w:val="a"/>
    <w:link w:val="a7"/>
    <w:uiPriority w:val="99"/>
    <w:unhideWhenUsed/>
    <w:rsid w:val="00BE1F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1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47967">
      <w:bodyDiv w:val="1"/>
      <w:marLeft w:val="0"/>
      <w:marRight w:val="0"/>
      <w:marTop w:val="0"/>
      <w:marBottom w:val="0"/>
      <w:divBdr>
        <w:top w:val="none" w:sz="0" w:space="0" w:color="auto"/>
        <w:left w:val="none" w:sz="0" w:space="0" w:color="auto"/>
        <w:bottom w:val="none" w:sz="0" w:space="0" w:color="auto"/>
        <w:right w:val="none" w:sz="0" w:space="0" w:color="auto"/>
      </w:divBdr>
    </w:div>
    <w:div w:id="17915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3953</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064BerestovayaIA</dc:creator>
  <cp:lastModifiedBy>Юшкова Ирина Сергеевна</cp:lastModifiedBy>
  <cp:revision>2</cp:revision>
  <dcterms:created xsi:type="dcterms:W3CDTF">2017-12-27T03:01:00Z</dcterms:created>
  <dcterms:modified xsi:type="dcterms:W3CDTF">2017-12-27T03:01:00Z</dcterms:modified>
</cp:coreProperties>
</file>